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97" w:rsidRPr="008A7456" w:rsidRDefault="000C0497" w:rsidP="00FF1108">
      <w:pPr>
        <w:rPr>
          <w:b/>
        </w:rPr>
      </w:pPr>
      <w:r w:rsidRPr="008A7456">
        <w:rPr>
          <w:b/>
        </w:rPr>
        <w:t>MINUTES OF THE ARGOED COMMUNITY COUNCIL HELD ON TUESDAY</w:t>
      </w:r>
      <w:r w:rsidR="00940231">
        <w:rPr>
          <w:b/>
        </w:rPr>
        <w:t xml:space="preserve"> </w:t>
      </w:r>
      <w:r w:rsidR="000E0128">
        <w:rPr>
          <w:b/>
        </w:rPr>
        <w:t>2nd</w:t>
      </w:r>
      <w:r w:rsidR="00A506BC">
        <w:rPr>
          <w:b/>
        </w:rPr>
        <w:t xml:space="preserve"> </w:t>
      </w:r>
      <w:r w:rsidR="00CE1DE8">
        <w:rPr>
          <w:b/>
        </w:rPr>
        <w:t xml:space="preserve">OF </w:t>
      </w:r>
      <w:r w:rsidR="000E0128">
        <w:rPr>
          <w:b/>
        </w:rPr>
        <w:t>FEBRUARY 2016</w:t>
      </w:r>
      <w:r w:rsidR="00D62217" w:rsidRPr="008A7456">
        <w:rPr>
          <w:b/>
        </w:rPr>
        <w:t xml:space="preserve"> </w:t>
      </w:r>
      <w:r w:rsidRPr="008A7456">
        <w:rPr>
          <w:b/>
        </w:rPr>
        <w:t>AT 7</w:t>
      </w:r>
      <w:r w:rsidR="0067197B">
        <w:rPr>
          <w:b/>
        </w:rPr>
        <w:t>.</w:t>
      </w:r>
      <w:r w:rsidR="00CE1DE8">
        <w:rPr>
          <w:b/>
        </w:rPr>
        <w:t>00</w:t>
      </w:r>
      <w:r w:rsidRPr="008A7456">
        <w:rPr>
          <w:b/>
        </w:rPr>
        <w:t xml:space="preserve">P.M. AT THE </w:t>
      </w:r>
      <w:r w:rsidR="00927D37" w:rsidRPr="008A7456">
        <w:rPr>
          <w:b/>
        </w:rPr>
        <w:t xml:space="preserve">COMMUNITY CENTRE, MERCIA DRIVE, </w:t>
      </w:r>
      <w:r w:rsidRPr="008A7456">
        <w:rPr>
          <w:b/>
        </w:rPr>
        <w:t>MYNYDD ISA.</w:t>
      </w:r>
    </w:p>
    <w:p w:rsidR="009707CC" w:rsidRDefault="009707CC" w:rsidP="00F8301D">
      <w:pPr>
        <w:outlineLvl w:val="0"/>
        <w:rPr>
          <w:b/>
        </w:rPr>
      </w:pPr>
    </w:p>
    <w:p w:rsidR="000C0497" w:rsidRPr="00A9766B" w:rsidRDefault="000C0497" w:rsidP="00F8301D">
      <w:pPr>
        <w:outlineLvl w:val="0"/>
        <w:rPr>
          <w:b/>
        </w:rPr>
      </w:pPr>
      <w:r w:rsidRPr="00A9766B">
        <w:rPr>
          <w:b/>
        </w:rPr>
        <w:t xml:space="preserve">PRESENT:  </w:t>
      </w:r>
    </w:p>
    <w:p w:rsidR="002D1F08" w:rsidRPr="00611001" w:rsidRDefault="000C0497" w:rsidP="00F8301D">
      <w:r w:rsidRPr="00611001">
        <w:t>Councillor R Marsh (Chair)</w:t>
      </w:r>
      <w:r w:rsidRPr="00611001">
        <w:tab/>
      </w:r>
      <w:r w:rsidRPr="00611001">
        <w:tab/>
      </w:r>
      <w:r w:rsidRPr="00611001">
        <w:tab/>
      </w:r>
      <w:r w:rsidR="006A565A">
        <w:t xml:space="preserve">Councillor </w:t>
      </w:r>
      <w:r w:rsidR="006A565A" w:rsidRPr="005C2F73">
        <w:t>D Jenkins</w:t>
      </w:r>
      <w:r w:rsidRPr="00611001">
        <w:tab/>
      </w:r>
    </w:p>
    <w:p w:rsidR="00AA19FA" w:rsidRPr="005C2F73" w:rsidRDefault="006A565A" w:rsidP="002D1F08">
      <w:r w:rsidRPr="00611001">
        <w:t>Councillor P M Jones</w:t>
      </w:r>
      <w:r w:rsidR="002D1F08" w:rsidRPr="005C2F73">
        <w:tab/>
      </w:r>
      <w:r w:rsidR="00591826">
        <w:tab/>
      </w:r>
      <w:r w:rsidR="00591826">
        <w:tab/>
      </w:r>
      <w:r>
        <w:tab/>
      </w:r>
      <w:r w:rsidR="00591826" w:rsidRPr="005C2F73">
        <w:t xml:space="preserve">Councillor H </w:t>
      </w:r>
      <w:proofErr w:type="spellStart"/>
      <w:r w:rsidR="00591826" w:rsidRPr="005C2F73">
        <w:t>McGuill</w:t>
      </w:r>
      <w:proofErr w:type="spellEnd"/>
      <w:r w:rsidR="00591826">
        <w:t>,</w:t>
      </w:r>
    </w:p>
    <w:p w:rsidR="000E0128" w:rsidRDefault="006A565A" w:rsidP="00AA19FA">
      <w:r w:rsidRPr="005C2F73">
        <w:rPr>
          <w:color w:val="000000"/>
        </w:rPr>
        <w:t>Councillor M Jones</w:t>
      </w:r>
      <w:r w:rsidR="000E0128">
        <w:tab/>
      </w:r>
      <w:r w:rsidR="000E0128">
        <w:tab/>
      </w:r>
      <w:r w:rsidR="000E0128">
        <w:tab/>
      </w:r>
      <w:r w:rsidR="000E0128">
        <w:tab/>
      </w:r>
      <w:r w:rsidR="003040D4" w:rsidRPr="005C2F73">
        <w:t>Councillor A Hayward-Baker</w:t>
      </w:r>
      <w:r w:rsidR="00611001" w:rsidRPr="005C2F73">
        <w:tab/>
      </w:r>
      <w:r w:rsidR="00611001" w:rsidRPr="005C2F73">
        <w:tab/>
      </w:r>
      <w:r w:rsidR="00611001" w:rsidRPr="005C2F73">
        <w:tab/>
      </w:r>
      <w:r w:rsidR="000E0128">
        <w:tab/>
      </w:r>
    </w:p>
    <w:p w:rsidR="00611001" w:rsidRDefault="000E0128" w:rsidP="00AA19FA">
      <w:r>
        <w:t>C</w:t>
      </w:r>
      <w:r w:rsidR="00611001" w:rsidRPr="005C2F73">
        <w:t>ouncillor J McCar</w:t>
      </w:r>
      <w:r w:rsidR="0067197B" w:rsidRPr="005C2F73">
        <w:t>r</w:t>
      </w:r>
      <w:r w:rsidR="00611001" w:rsidRPr="005C2F73">
        <w:t>on</w:t>
      </w:r>
      <w:r>
        <w:tab/>
      </w:r>
      <w:r>
        <w:tab/>
      </w:r>
      <w:r>
        <w:tab/>
      </w:r>
      <w:r w:rsidR="00611001" w:rsidRPr="005C2F73">
        <w:t>Councillor W J Taylor</w:t>
      </w:r>
      <w:r w:rsidR="005C2F73" w:rsidRPr="005C2F73">
        <w:tab/>
      </w:r>
      <w:r w:rsidR="005C2F73" w:rsidRPr="005C2F73">
        <w:tab/>
      </w:r>
      <w:r w:rsidR="005C2F73" w:rsidRPr="005C2F73">
        <w:tab/>
      </w:r>
      <w:r>
        <w:tab/>
        <w:t xml:space="preserve">  </w:t>
      </w:r>
      <w:r w:rsidR="005C2F73" w:rsidRPr="005C2F73">
        <w:t>Councillor J Norwood</w:t>
      </w:r>
    </w:p>
    <w:p w:rsidR="00D62217" w:rsidRDefault="000C0497" w:rsidP="00FF1108">
      <w:pPr>
        <w:outlineLvl w:val="0"/>
      </w:pPr>
      <w:r w:rsidRPr="005C2F73">
        <w:rPr>
          <w:b/>
        </w:rPr>
        <w:t>In attendance:</w:t>
      </w:r>
      <w:r w:rsidRPr="00BC6252">
        <w:t xml:space="preserve"> </w:t>
      </w:r>
    </w:p>
    <w:p w:rsidR="00591826" w:rsidRDefault="000C0497" w:rsidP="00FF1108">
      <w:pPr>
        <w:outlineLvl w:val="0"/>
      </w:pPr>
      <w:r w:rsidRPr="005C5DE8">
        <w:t>Mr R Hampson-Jones (Clerk)</w:t>
      </w:r>
      <w:r>
        <w:tab/>
      </w:r>
    </w:p>
    <w:p w:rsidR="000C0497" w:rsidRPr="00247107" w:rsidRDefault="000C0497" w:rsidP="00FF1108">
      <w:pPr>
        <w:outlineLvl w:val="0"/>
      </w:pPr>
      <w:r>
        <w:tab/>
      </w:r>
      <w:r w:rsidRPr="00247107">
        <w:t xml:space="preserve"> </w:t>
      </w:r>
    </w:p>
    <w:p w:rsidR="000C0497" w:rsidRPr="00B961C5" w:rsidRDefault="000C0497" w:rsidP="00FF1108">
      <w:pPr>
        <w:rPr>
          <w:b/>
        </w:rPr>
      </w:pPr>
      <w:r>
        <w:tab/>
      </w:r>
      <w:r>
        <w:rPr>
          <w:b/>
        </w:rPr>
        <w:t>1.</w:t>
      </w:r>
      <w:r w:rsidR="0084256B">
        <w:rPr>
          <w:b/>
        </w:rPr>
        <w:t>0</w:t>
      </w:r>
      <w:r w:rsidR="00E229A4">
        <w:rPr>
          <w:b/>
        </w:rPr>
        <w:t>81</w:t>
      </w:r>
      <w:r w:rsidR="004C3AEA">
        <w:rPr>
          <w:b/>
        </w:rPr>
        <w:t>/</w:t>
      </w:r>
      <w:r w:rsidR="002D1F08">
        <w:rPr>
          <w:b/>
        </w:rPr>
        <w:t>15</w:t>
      </w:r>
      <w:r w:rsidRPr="00247107">
        <w:rPr>
          <w:b/>
        </w:rPr>
        <w:t xml:space="preserve"> APOLOGIES FOR ABSENCE.</w:t>
      </w:r>
    </w:p>
    <w:p w:rsidR="000C0497" w:rsidRDefault="000C0497" w:rsidP="008637F0">
      <w:r w:rsidRPr="00247107">
        <w:t>The following apologies were r</w:t>
      </w:r>
      <w:r w:rsidRPr="00BB5478">
        <w:t>eceived</w:t>
      </w:r>
      <w:r>
        <w:t>:</w:t>
      </w:r>
      <w:r w:rsidR="00591826" w:rsidRPr="00591826">
        <w:rPr>
          <w:color w:val="000000"/>
        </w:rPr>
        <w:t xml:space="preserve"> </w:t>
      </w:r>
      <w:r w:rsidR="006A565A">
        <w:rPr>
          <w:color w:val="000000"/>
        </w:rPr>
        <w:t>Cou</w:t>
      </w:r>
      <w:r w:rsidR="00A506BC">
        <w:t>ncillor B Bragg</w:t>
      </w:r>
      <w:r w:rsidR="006A565A">
        <w:t>,</w:t>
      </w:r>
      <w:r w:rsidR="006A565A" w:rsidRPr="006A565A">
        <w:t xml:space="preserve"> </w:t>
      </w:r>
      <w:r w:rsidR="006A565A" w:rsidRPr="005C2F73">
        <w:t>Councillor J Holiday</w:t>
      </w:r>
      <w:r w:rsidR="006A565A">
        <w:t>, C</w:t>
      </w:r>
      <w:r w:rsidR="006A565A" w:rsidRPr="005C2F73">
        <w:t>ouncillor C L W Bull</w:t>
      </w:r>
      <w:r w:rsidR="006A565A">
        <w:t>,</w:t>
      </w:r>
    </w:p>
    <w:p w:rsidR="00BC12F2" w:rsidRDefault="006A565A" w:rsidP="001B6833">
      <w:r w:rsidRPr="005C2F73">
        <w:t>Councillor F Hadfield-Jones</w:t>
      </w:r>
    </w:p>
    <w:p w:rsidR="006A565A" w:rsidRDefault="006A565A" w:rsidP="001B6833">
      <w:pPr>
        <w:rPr>
          <w:b/>
        </w:rPr>
      </w:pPr>
      <w:r w:rsidRPr="00EF41E9">
        <w:rPr>
          <w:b/>
        </w:rPr>
        <w:t>Absent</w:t>
      </w:r>
      <w:r>
        <w:rPr>
          <w:b/>
        </w:rPr>
        <w:t>:</w:t>
      </w:r>
    </w:p>
    <w:p w:rsidR="001B6833" w:rsidRPr="000B4445" w:rsidRDefault="001B6833" w:rsidP="001B6833">
      <w:pPr>
        <w:rPr>
          <w:b/>
        </w:rPr>
      </w:pPr>
    </w:p>
    <w:p w:rsidR="000C0497" w:rsidRDefault="000C0497" w:rsidP="00FF1108">
      <w:pPr>
        <w:rPr>
          <w:b/>
        </w:rPr>
      </w:pPr>
      <w:r>
        <w:rPr>
          <w:b/>
        </w:rPr>
        <w:t xml:space="preserve"> 2.</w:t>
      </w:r>
      <w:r w:rsidR="002D1F08">
        <w:rPr>
          <w:b/>
        </w:rPr>
        <w:t>0</w:t>
      </w:r>
      <w:r w:rsidR="00E229A4">
        <w:rPr>
          <w:b/>
        </w:rPr>
        <w:t>82</w:t>
      </w:r>
      <w:r w:rsidR="002D1F08">
        <w:rPr>
          <w:b/>
        </w:rPr>
        <w:t>/15</w:t>
      </w:r>
      <w:r w:rsidRPr="00247107">
        <w:rPr>
          <w:b/>
        </w:rPr>
        <w:t xml:space="preserve"> </w:t>
      </w:r>
      <w:r>
        <w:rPr>
          <w:b/>
        </w:rPr>
        <w:t>Use of recording Equipment</w:t>
      </w:r>
    </w:p>
    <w:p w:rsidR="000C0497" w:rsidRDefault="000C0497" w:rsidP="008637F0">
      <w:r>
        <w:t>The Chair asked that all recording equ</w:t>
      </w:r>
      <w:r w:rsidR="00217348">
        <w:t>ipment and mobile phones to be s</w:t>
      </w:r>
      <w:r>
        <w:t xml:space="preserve">witched </w:t>
      </w:r>
      <w:r w:rsidR="00286C23">
        <w:t>o</w:t>
      </w:r>
      <w:r>
        <w:t>ff with the exception of the recording equipment used by the Clerk</w:t>
      </w:r>
    </w:p>
    <w:p w:rsidR="002F33CC" w:rsidRDefault="002F33CC" w:rsidP="008637F0"/>
    <w:p w:rsidR="00C530EA" w:rsidRDefault="00611001" w:rsidP="00217348">
      <w:pPr>
        <w:rPr>
          <w:b/>
        </w:rPr>
      </w:pPr>
      <w:r>
        <w:rPr>
          <w:b/>
        </w:rPr>
        <w:t>3</w:t>
      </w:r>
      <w:r w:rsidR="001C02A8">
        <w:rPr>
          <w:b/>
        </w:rPr>
        <w:t>.</w:t>
      </w:r>
      <w:r w:rsidR="0084256B">
        <w:rPr>
          <w:b/>
        </w:rPr>
        <w:t>0</w:t>
      </w:r>
      <w:r w:rsidR="00E229A4">
        <w:rPr>
          <w:b/>
        </w:rPr>
        <w:t>83</w:t>
      </w:r>
      <w:r w:rsidR="002D1F08">
        <w:rPr>
          <w:b/>
        </w:rPr>
        <w:t>/15</w:t>
      </w:r>
      <w:r w:rsidR="0084256B">
        <w:rPr>
          <w:b/>
        </w:rPr>
        <w:t xml:space="preserve"> Standing Orders &amp;</w:t>
      </w:r>
      <w:r w:rsidR="000C0497">
        <w:rPr>
          <w:b/>
        </w:rPr>
        <w:t xml:space="preserve"> Declarations of Interest.</w:t>
      </w:r>
    </w:p>
    <w:p w:rsidR="00611001" w:rsidRDefault="0084256B" w:rsidP="00217348">
      <w:r>
        <w:tab/>
        <w:t>None</w:t>
      </w:r>
    </w:p>
    <w:p w:rsidR="00611001" w:rsidRDefault="00611001" w:rsidP="00611001">
      <w:pPr>
        <w:rPr>
          <w:b/>
        </w:rPr>
      </w:pPr>
      <w:r>
        <w:rPr>
          <w:b/>
        </w:rPr>
        <w:t>4.0</w:t>
      </w:r>
      <w:r w:rsidR="00E229A4">
        <w:rPr>
          <w:b/>
        </w:rPr>
        <w:t>84</w:t>
      </w:r>
      <w:r>
        <w:rPr>
          <w:b/>
        </w:rPr>
        <w:t xml:space="preserve">/15 Co-Option of Members </w:t>
      </w:r>
    </w:p>
    <w:p w:rsidR="00611001" w:rsidRPr="00611001" w:rsidRDefault="0084256B" w:rsidP="00217348">
      <w:r>
        <w:tab/>
        <w:t>None</w:t>
      </w:r>
    </w:p>
    <w:p w:rsidR="00625F51" w:rsidRDefault="00F124AA" w:rsidP="00625F51">
      <w:pPr>
        <w:rPr>
          <w:b/>
          <w:bCs/>
        </w:rPr>
      </w:pPr>
      <w:r>
        <w:rPr>
          <w:b/>
        </w:rPr>
        <w:t>5.0</w:t>
      </w:r>
      <w:r w:rsidR="00E229A4">
        <w:rPr>
          <w:b/>
        </w:rPr>
        <w:t>85</w:t>
      </w:r>
      <w:r w:rsidR="006C1E74">
        <w:rPr>
          <w:b/>
        </w:rPr>
        <w:t>/15</w:t>
      </w:r>
      <w:r w:rsidR="000C0497">
        <w:rPr>
          <w:b/>
        </w:rPr>
        <w:t xml:space="preserve"> </w:t>
      </w:r>
      <w:proofErr w:type="gramStart"/>
      <w:r>
        <w:rPr>
          <w:b/>
          <w:bCs/>
        </w:rPr>
        <w:t>North</w:t>
      </w:r>
      <w:proofErr w:type="gramEnd"/>
      <w:r>
        <w:rPr>
          <w:b/>
          <w:bCs/>
        </w:rPr>
        <w:t xml:space="preserve"> wales Police Update.</w:t>
      </w:r>
    </w:p>
    <w:p w:rsidR="000E0128" w:rsidRPr="00443512" w:rsidRDefault="00DA36E2" w:rsidP="00A506BC">
      <w:pPr>
        <w:rPr>
          <w:bCs/>
        </w:rPr>
      </w:pPr>
      <w:r>
        <w:rPr>
          <w:b/>
          <w:bCs/>
        </w:rPr>
        <w:t xml:space="preserve">  </w:t>
      </w:r>
      <w:r w:rsidR="00443512" w:rsidRPr="00443512">
        <w:rPr>
          <w:bCs/>
        </w:rPr>
        <w:t>PCSO Maggie Lynch submitted a</w:t>
      </w:r>
      <w:r w:rsidR="00443512">
        <w:rPr>
          <w:bCs/>
        </w:rPr>
        <w:t xml:space="preserve"> police update for the Argoed area.</w:t>
      </w:r>
      <w:r w:rsidR="000E0128">
        <w:rPr>
          <w:bCs/>
        </w:rPr>
        <w:t xml:space="preserve"> Members commented that the report did not have all the items reported by the Owl reports.</w:t>
      </w:r>
    </w:p>
    <w:p w:rsidR="00443512" w:rsidRDefault="00443512" w:rsidP="00625F51">
      <w:pPr>
        <w:rPr>
          <w:b/>
          <w:bCs/>
        </w:rPr>
      </w:pPr>
    </w:p>
    <w:p w:rsidR="00591826" w:rsidRDefault="00443512" w:rsidP="00625F51">
      <w:pPr>
        <w:rPr>
          <w:b/>
          <w:bCs/>
        </w:rPr>
      </w:pPr>
      <w:r>
        <w:rPr>
          <w:b/>
          <w:bCs/>
        </w:rPr>
        <w:t xml:space="preserve">Resolved: The Clerk </w:t>
      </w:r>
      <w:r w:rsidR="000E0128">
        <w:rPr>
          <w:b/>
          <w:bCs/>
        </w:rPr>
        <w:t>to discuss with the inspector at the Police Forum</w:t>
      </w:r>
      <w:r>
        <w:rPr>
          <w:b/>
          <w:bCs/>
        </w:rPr>
        <w:t>.</w:t>
      </w:r>
    </w:p>
    <w:p w:rsidR="00443512" w:rsidRDefault="00443512" w:rsidP="00625F51">
      <w:pPr>
        <w:rPr>
          <w:b/>
          <w:bCs/>
        </w:rPr>
      </w:pPr>
    </w:p>
    <w:p w:rsidR="00F124AA" w:rsidRPr="00FA53ED" w:rsidRDefault="00F124AA" w:rsidP="00F124AA">
      <w:pPr>
        <w:rPr>
          <w:b/>
          <w:bCs/>
        </w:rPr>
      </w:pPr>
      <w:r w:rsidRPr="00FA53ED">
        <w:rPr>
          <w:b/>
        </w:rPr>
        <w:t>6.</w:t>
      </w:r>
      <w:r w:rsidR="005E1320">
        <w:rPr>
          <w:b/>
        </w:rPr>
        <w:t>0</w:t>
      </w:r>
      <w:r w:rsidR="00E229A4">
        <w:rPr>
          <w:b/>
        </w:rPr>
        <w:t>86</w:t>
      </w:r>
      <w:r w:rsidR="005E1320">
        <w:rPr>
          <w:b/>
        </w:rPr>
        <w:t>/15</w:t>
      </w:r>
      <w:r w:rsidRPr="00FA53ED">
        <w:rPr>
          <w:b/>
        </w:rPr>
        <w:t xml:space="preserve"> </w:t>
      </w:r>
      <w:r w:rsidRPr="00FA53ED">
        <w:rPr>
          <w:b/>
          <w:bCs/>
        </w:rPr>
        <w:t>Financial Matters</w:t>
      </w:r>
    </w:p>
    <w:p w:rsidR="004522D2" w:rsidRPr="004522D2" w:rsidRDefault="004522D2" w:rsidP="004522D2">
      <w:r w:rsidRPr="004522D2">
        <w:t>Accounts for payments December 2015 and January2016</w:t>
      </w:r>
    </w:p>
    <w:p w:rsidR="004522D2" w:rsidRPr="004522D2" w:rsidRDefault="004522D2" w:rsidP="004522D2">
      <w:r w:rsidRPr="004522D2">
        <w:t>December Paid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  <w:t xml:space="preserve">      £</w:t>
      </w:r>
    </w:p>
    <w:p w:rsidR="004522D2" w:rsidRPr="004522D2" w:rsidRDefault="004522D2" w:rsidP="004522D2">
      <w:r w:rsidRPr="004522D2">
        <w:t>BT</w:t>
      </w:r>
      <w:r w:rsidRPr="004522D2">
        <w:tab/>
      </w:r>
      <w:r w:rsidRPr="004522D2">
        <w:tab/>
      </w:r>
      <w:r w:rsidRPr="004522D2">
        <w:tab/>
        <w:t>December Invoice</w:t>
      </w:r>
      <w:r w:rsidRPr="004522D2">
        <w:tab/>
      </w:r>
      <w:r w:rsidRPr="004522D2">
        <w:tab/>
      </w:r>
      <w:r w:rsidRPr="004522D2">
        <w:tab/>
      </w:r>
      <w:r w:rsidRPr="004522D2">
        <w:tab/>
        <w:t xml:space="preserve">    58.62 Paid</w:t>
      </w:r>
      <w:bookmarkStart w:id="0" w:name="_GoBack"/>
      <w:bookmarkEnd w:id="0"/>
    </w:p>
    <w:p w:rsidR="004522D2" w:rsidRPr="004522D2" w:rsidRDefault="004522D2" w:rsidP="004522D2">
      <w:r w:rsidRPr="004522D2">
        <w:t>Mega Electrical</w:t>
      </w:r>
      <w:r w:rsidRPr="004522D2">
        <w:tab/>
        <w:t>Christmas tree lighting</w:t>
      </w:r>
      <w:r w:rsidRPr="004522D2">
        <w:tab/>
      </w:r>
      <w:r w:rsidRPr="004522D2">
        <w:tab/>
      </w:r>
      <w:r w:rsidRPr="004522D2">
        <w:tab/>
        <w:t>1500.00 Paid</w:t>
      </w:r>
      <w:r w:rsidRPr="004522D2">
        <w:tab/>
      </w:r>
    </w:p>
    <w:p w:rsidR="004522D2" w:rsidRPr="004522D2" w:rsidRDefault="004522D2" w:rsidP="004522D2">
      <w:proofErr w:type="spellStart"/>
      <w:r w:rsidRPr="004522D2">
        <w:t>RedBud</w:t>
      </w:r>
      <w:proofErr w:type="spellEnd"/>
      <w:r w:rsidRPr="004522D2">
        <w:t xml:space="preserve"> Ltd</w:t>
      </w:r>
      <w:r w:rsidRPr="004522D2">
        <w:tab/>
      </w:r>
      <w:r w:rsidRPr="004522D2">
        <w:tab/>
      </w:r>
      <w:r w:rsidRPr="004522D2">
        <w:t>Contract</w:t>
      </w:r>
      <w:r w:rsidRPr="004522D2">
        <w:tab/>
      </w:r>
      <w:r w:rsidRPr="004522D2">
        <w:tab/>
      </w:r>
      <w:r w:rsidRPr="004522D2">
        <w:tab/>
        <w:t xml:space="preserve">       </w:t>
      </w:r>
      <w:r w:rsidRPr="004522D2">
        <w:t xml:space="preserve">  </w:t>
      </w:r>
      <w:r w:rsidRPr="004522D2">
        <w:t xml:space="preserve"> 810.00</w:t>
      </w:r>
    </w:p>
    <w:p w:rsidR="004522D2" w:rsidRPr="004522D2" w:rsidRDefault="004522D2" w:rsidP="004522D2">
      <w:r w:rsidRPr="004522D2">
        <w:tab/>
      </w:r>
      <w:r w:rsidRPr="004522D2">
        <w:tab/>
      </w:r>
      <w:r w:rsidRPr="004522D2">
        <w:tab/>
      </w:r>
      <w:r w:rsidRPr="004522D2">
        <w:t xml:space="preserve">1000 Bulbs Daffodils and tulips       </w:t>
      </w:r>
      <w:r w:rsidRPr="004522D2">
        <w:rPr>
          <w:u w:val="single"/>
        </w:rPr>
        <w:t xml:space="preserve">  </w:t>
      </w:r>
      <w:r w:rsidRPr="004522D2">
        <w:rPr>
          <w:u w:val="single"/>
        </w:rPr>
        <w:t xml:space="preserve">90.97     </w:t>
      </w:r>
      <w:r w:rsidRPr="004522D2">
        <w:t>900.97 Paid</w:t>
      </w:r>
    </w:p>
    <w:p w:rsidR="004522D2" w:rsidRPr="004522D2" w:rsidRDefault="004522D2" w:rsidP="004522D2">
      <w:proofErr w:type="spellStart"/>
      <w:r w:rsidRPr="004522D2">
        <w:t>E.G.Booker</w:t>
      </w:r>
      <w:proofErr w:type="spellEnd"/>
      <w:r w:rsidRPr="004522D2">
        <w:tab/>
      </w:r>
      <w:r w:rsidRPr="004522D2">
        <w:tab/>
        <w:t>Two Christmas trees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 xml:space="preserve">  336.00 Paid</w:t>
      </w:r>
    </w:p>
    <w:p w:rsidR="004522D2" w:rsidRPr="004522D2" w:rsidRDefault="004522D2" w:rsidP="004522D2">
      <w:r w:rsidRPr="004522D2">
        <w:t>HH Print</w:t>
      </w:r>
      <w:r w:rsidRPr="004522D2">
        <w:tab/>
      </w:r>
      <w:r w:rsidRPr="004522D2">
        <w:tab/>
        <w:t>BYB Sign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rPr>
          <w:u w:val="single"/>
        </w:rPr>
        <w:t xml:space="preserve">  114.00</w:t>
      </w:r>
      <w:r w:rsidRPr="004522D2">
        <w:t xml:space="preserve"> Paid</w:t>
      </w:r>
    </w:p>
    <w:p w:rsidR="004522D2" w:rsidRPr="004522D2" w:rsidRDefault="004522D2" w:rsidP="004522D2">
      <w:r w:rsidRPr="004522D2">
        <w:tab/>
      </w:r>
      <w:r w:rsidRPr="004522D2">
        <w:tab/>
      </w:r>
      <w:r w:rsidRPr="004522D2">
        <w:tab/>
        <w:t>Total December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rPr>
          <w:u w:val="single"/>
        </w:rPr>
        <w:t>2909.59</w:t>
      </w:r>
    </w:p>
    <w:p w:rsidR="004522D2" w:rsidRPr="004522D2" w:rsidRDefault="004522D2" w:rsidP="004522D2">
      <w:r w:rsidRPr="004522D2">
        <w:t xml:space="preserve">January </w:t>
      </w:r>
    </w:p>
    <w:p w:rsidR="004522D2" w:rsidRPr="004522D2" w:rsidRDefault="004522D2" w:rsidP="004522D2">
      <w:r w:rsidRPr="004522D2">
        <w:t>BT</w:t>
      </w:r>
      <w:r w:rsidRPr="004522D2">
        <w:tab/>
      </w:r>
      <w:r w:rsidRPr="004522D2">
        <w:tab/>
      </w:r>
      <w:r w:rsidRPr="004522D2">
        <w:tab/>
        <w:t>January Invoice</w:t>
      </w:r>
      <w:r w:rsidRPr="004522D2">
        <w:tab/>
      </w:r>
      <w:r w:rsidRPr="004522D2">
        <w:tab/>
      </w:r>
      <w:r w:rsidRPr="004522D2">
        <w:tab/>
      </w:r>
      <w:r w:rsidRPr="004522D2">
        <w:tab/>
        <w:t xml:space="preserve">    52.81</w:t>
      </w:r>
    </w:p>
    <w:p w:rsidR="004522D2" w:rsidRPr="004522D2" w:rsidRDefault="004522D2" w:rsidP="004522D2">
      <w:r w:rsidRPr="004522D2">
        <w:t>Clerk</w:t>
      </w:r>
      <w:r w:rsidRPr="004522D2">
        <w:tab/>
      </w:r>
      <w:r w:rsidRPr="004522D2">
        <w:tab/>
      </w:r>
      <w:r w:rsidRPr="004522D2">
        <w:tab/>
        <w:t>Travel to meetings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 xml:space="preserve">  106.60</w:t>
      </w:r>
    </w:p>
    <w:p w:rsidR="004522D2" w:rsidRPr="004522D2" w:rsidRDefault="004522D2" w:rsidP="004522D2">
      <w:r w:rsidRPr="004522D2">
        <w:t>Redbud Ltd</w:t>
      </w:r>
      <w:r w:rsidRPr="004522D2">
        <w:tab/>
        <w:t>Contractual Work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rPr>
          <w:u w:val="single"/>
        </w:rPr>
        <w:t xml:space="preserve">  720.00</w:t>
      </w:r>
    </w:p>
    <w:p w:rsidR="00F124AA" w:rsidRPr="004522D2" w:rsidRDefault="004522D2" w:rsidP="00F124AA">
      <w:r w:rsidRPr="004522D2">
        <w:tab/>
      </w:r>
      <w:r w:rsidRPr="004522D2">
        <w:tab/>
      </w:r>
      <w:r w:rsidRPr="004522D2">
        <w:tab/>
        <w:t>Total January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>
        <w:tab/>
      </w:r>
      <w:r w:rsidRPr="004522D2">
        <w:rPr>
          <w:u w:val="single"/>
        </w:rPr>
        <w:t xml:space="preserve">  879.41</w:t>
      </w:r>
    </w:p>
    <w:p w:rsidR="00443512" w:rsidRDefault="00443512" w:rsidP="00F124AA"/>
    <w:p w:rsidR="00443512" w:rsidRPr="00FA53ED" w:rsidRDefault="00443512" w:rsidP="00F124AA"/>
    <w:p w:rsidR="002F33CC" w:rsidRDefault="00876B08" w:rsidP="004F6CA4">
      <w:pPr>
        <w:rPr>
          <w:b/>
        </w:rPr>
      </w:pPr>
      <w:r w:rsidRPr="00BD3F82">
        <w:rPr>
          <w:b/>
        </w:rPr>
        <w:t>Resolved: The</w:t>
      </w:r>
      <w:r>
        <w:rPr>
          <w:b/>
        </w:rPr>
        <w:t xml:space="preserve"> above payments were authorised and signed by Chair and Vice Chair </w:t>
      </w:r>
    </w:p>
    <w:p w:rsidR="00B87AF5" w:rsidRDefault="00B87AF5" w:rsidP="004F6CA4">
      <w:pPr>
        <w:rPr>
          <w:u w:val="single"/>
        </w:rPr>
      </w:pPr>
    </w:p>
    <w:p w:rsidR="004522D2" w:rsidRDefault="004522D2" w:rsidP="004522D2">
      <w:pPr>
        <w:rPr>
          <w:b/>
          <w:sz w:val="28"/>
          <w:szCs w:val="28"/>
        </w:rPr>
      </w:pPr>
    </w:p>
    <w:p w:rsidR="004522D2" w:rsidRPr="004522D2" w:rsidRDefault="004522D2" w:rsidP="004522D2">
      <w:pPr>
        <w:rPr>
          <w:b/>
        </w:rPr>
      </w:pPr>
      <w:r w:rsidRPr="004522D2">
        <w:rPr>
          <w:b/>
        </w:rPr>
        <w:lastRenderedPageBreak/>
        <w:t>Precept 2016</w:t>
      </w:r>
    </w:p>
    <w:p w:rsidR="004522D2" w:rsidRPr="004522D2" w:rsidRDefault="004522D2" w:rsidP="004522D2">
      <w:r w:rsidRPr="004522D2">
        <w:t>On 27</w:t>
      </w:r>
      <w:r w:rsidRPr="004522D2">
        <w:rPr>
          <w:vertAlign w:val="superscript"/>
        </w:rPr>
        <w:t>th</w:t>
      </w:r>
      <w:r w:rsidRPr="004522D2">
        <w:t xml:space="preserve"> of January the Council met at a precept meeting and the following was agreed:</w:t>
      </w:r>
    </w:p>
    <w:p w:rsidR="004522D2" w:rsidRDefault="004522D2" w:rsidP="004522D2">
      <w:r w:rsidRPr="004522D2">
        <w:t>Precept £67524 paid in instalments of £22508 resulting in a band D Charge of £27.61 an increase of 5.66%</w:t>
      </w:r>
    </w:p>
    <w:p w:rsidR="004522D2" w:rsidRDefault="004522D2" w:rsidP="004522D2">
      <w:proofErr w:type="gramStart"/>
      <w:r w:rsidRPr="004522D2">
        <w:t>see</w:t>
      </w:r>
      <w:proofErr w:type="gramEnd"/>
      <w:r w:rsidRPr="004522D2">
        <w:t xml:space="preserve"> Appendix B</w:t>
      </w:r>
    </w:p>
    <w:p w:rsidR="004522D2" w:rsidRDefault="004522D2" w:rsidP="004522D2"/>
    <w:p w:rsidR="004F6CA4" w:rsidRDefault="00AA19FA" w:rsidP="004F6CA4">
      <w:pPr>
        <w:tabs>
          <w:tab w:val="left" w:pos="2790"/>
        </w:tabs>
      </w:pPr>
      <w:r>
        <w:rPr>
          <w:b/>
        </w:rPr>
        <w:t xml:space="preserve">Salary Costs </w:t>
      </w:r>
      <w:r>
        <w:t>were presented to council in the information pack for information only.</w:t>
      </w:r>
      <w:r w:rsidR="00072991">
        <w:t xml:space="preserve"> </w:t>
      </w:r>
    </w:p>
    <w:p w:rsidR="004522D2" w:rsidRPr="004522D2" w:rsidRDefault="004522D2" w:rsidP="004522D2">
      <w:r w:rsidRPr="004522D2">
        <w:t>Grants for Payment</w:t>
      </w:r>
    </w:p>
    <w:p w:rsidR="004522D2" w:rsidRPr="004522D2" w:rsidRDefault="004522D2" w:rsidP="004522D2">
      <w:r w:rsidRPr="004522D2">
        <w:t xml:space="preserve">Tots to teens </w:t>
      </w:r>
      <w:r w:rsidRPr="004522D2">
        <w:tab/>
      </w:r>
      <w:r w:rsidRPr="004522D2">
        <w:tab/>
        <w:t xml:space="preserve">New Brighton </w:t>
      </w:r>
      <w:r w:rsidRPr="004522D2">
        <w:tab/>
      </w:r>
      <w:r w:rsidRPr="004522D2">
        <w:tab/>
      </w:r>
      <w:r w:rsidRPr="004522D2">
        <w:tab/>
      </w:r>
      <w:r>
        <w:tab/>
      </w:r>
      <w:r w:rsidRPr="004522D2">
        <w:t>150.00</w:t>
      </w:r>
    </w:p>
    <w:p w:rsidR="004522D2" w:rsidRPr="004522D2" w:rsidRDefault="004522D2" w:rsidP="004522D2">
      <w:r w:rsidRPr="004522D2">
        <w:t xml:space="preserve">Argoed Sports </w:t>
      </w:r>
      <w:proofErr w:type="spellStart"/>
      <w:r w:rsidRPr="004522D2">
        <w:t>Assoc</w:t>
      </w:r>
      <w:proofErr w:type="spellEnd"/>
      <w:r w:rsidRPr="004522D2">
        <w:tab/>
        <w:t>Fireworks</w:t>
      </w:r>
      <w:r w:rsidRPr="004522D2">
        <w:tab/>
      </w:r>
      <w:r w:rsidRPr="004522D2">
        <w:tab/>
      </w:r>
      <w:r w:rsidRPr="004522D2">
        <w:tab/>
      </w:r>
      <w:r w:rsidRPr="004522D2">
        <w:tab/>
        <w:t>200.00</w:t>
      </w:r>
    </w:p>
    <w:p w:rsidR="004522D2" w:rsidRPr="004522D2" w:rsidRDefault="004522D2" w:rsidP="004522D2">
      <w:r w:rsidRPr="004522D2">
        <w:t>Red Cross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  <w:t>100.00</w:t>
      </w:r>
    </w:p>
    <w:p w:rsidR="004522D2" w:rsidRPr="004522D2" w:rsidRDefault="004522D2" w:rsidP="004522D2">
      <w:r w:rsidRPr="004522D2">
        <w:t>C.A.B.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  <w:t xml:space="preserve">  50.00</w:t>
      </w:r>
    </w:p>
    <w:p w:rsidR="004522D2" w:rsidRPr="004522D2" w:rsidRDefault="004522D2" w:rsidP="004522D2">
      <w:r w:rsidRPr="004522D2">
        <w:t>Marie Curie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rPr>
          <w:u w:val="single"/>
        </w:rPr>
        <w:t xml:space="preserve">  50.00</w:t>
      </w:r>
    </w:p>
    <w:p w:rsidR="004522D2" w:rsidRPr="004522D2" w:rsidRDefault="004522D2" w:rsidP="004522D2">
      <w:pPr>
        <w:rPr>
          <w:u w:val="single"/>
        </w:rPr>
      </w:pPr>
      <w:r w:rsidRPr="004522D2">
        <w:tab/>
      </w:r>
      <w:r w:rsidRPr="004522D2">
        <w:tab/>
      </w:r>
      <w:r w:rsidRPr="004522D2">
        <w:tab/>
        <w:t>Total Grants</w:t>
      </w:r>
      <w:r w:rsidRPr="004522D2">
        <w:tab/>
      </w:r>
      <w:r w:rsidRPr="004522D2">
        <w:tab/>
      </w:r>
      <w:r w:rsidRPr="004522D2">
        <w:tab/>
      </w:r>
      <w:r w:rsidRPr="004522D2">
        <w:tab/>
      </w:r>
      <w:r w:rsidRPr="004522D2">
        <w:rPr>
          <w:u w:val="single"/>
        </w:rPr>
        <w:t>550.00</w:t>
      </w:r>
    </w:p>
    <w:p w:rsidR="004522D2" w:rsidRPr="004522D2" w:rsidRDefault="004522D2" w:rsidP="004F6CA4">
      <w:pPr>
        <w:tabs>
          <w:tab w:val="left" w:pos="2790"/>
        </w:tabs>
      </w:pPr>
    </w:p>
    <w:p w:rsidR="004522D2" w:rsidRDefault="004522D2" w:rsidP="004522D2">
      <w:pPr>
        <w:rPr>
          <w:b/>
        </w:rPr>
      </w:pPr>
      <w:r w:rsidRPr="00BD3F82">
        <w:rPr>
          <w:b/>
        </w:rPr>
        <w:t>Resolved: The</w:t>
      </w:r>
      <w:r>
        <w:rPr>
          <w:b/>
        </w:rPr>
        <w:t xml:space="preserve"> above payments were authorised and signed by Chair and Vice Chair </w:t>
      </w:r>
    </w:p>
    <w:p w:rsidR="004522D2" w:rsidRPr="00AA19FA" w:rsidRDefault="004522D2" w:rsidP="004F6CA4">
      <w:pPr>
        <w:tabs>
          <w:tab w:val="left" w:pos="2790"/>
        </w:tabs>
      </w:pPr>
    </w:p>
    <w:p w:rsidR="00226A61" w:rsidRDefault="00226A61" w:rsidP="004F6CA4">
      <w:pPr>
        <w:rPr>
          <w:b/>
        </w:rPr>
      </w:pPr>
    </w:p>
    <w:p w:rsidR="0084256B" w:rsidRDefault="0084256B" w:rsidP="004F6CA4">
      <w:pPr>
        <w:rPr>
          <w:b/>
        </w:rPr>
      </w:pPr>
    </w:p>
    <w:p w:rsidR="00547038" w:rsidRDefault="00FA53ED" w:rsidP="00C33A9A">
      <w:pPr>
        <w:rPr>
          <w:b/>
        </w:rPr>
      </w:pPr>
      <w:r>
        <w:rPr>
          <w:b/>
        </w:rPr>
        <w:t>7</w:t>
      </w:r>
      <w:r w:rsidR="004C3AEA">
        <w:rPr>
          <w:b/>
        </w:rPr>
        <w:t>.0</w:t>
      </w:r>
      <w:r w:rsidR="00E229A4">
        <w:rPr>
          <w:b/>
        </w:rPr>
        <w:t>87</w:t>
      </w:r>
      <w:r w:rsidR="00225968">
        <w:rPr>
          <w:b/>
        </w:rPr>
        <w:t>/15</w:t>
      </w:r>
      <w:r w:rsidR="00547038" w:rsidRPr="00247107">
        <w:rPr>
          <w:b/>
        </w:rPr>
        <w:t xml:space="preserve"> </w:t>
      </w:r>
      <w:r w:rsidR="00547038">
        <w:rPr>
          <w:b/>
        </w:rPr>
        <w:t>To approve the minutes of the</w:t>
      </w:r>
      <w:r w:rsidR="00547038" w:rsidRPr="00247107">
        <w:rPr>
          <w:b/>
        </w:rPr>
        <w:t xml:space="preserve"> </w:t>
      </w:r>
      <w:r w:rsidR="00547038">
        <w:rPr>
          <w:b/>
        </w:rPr>
        <w:t xml:space="preserve">Council meeting held on </w:t>
      </w:r>
      <w:r w:rsidR="00443512">
        <w:rPr>
          <w:b/>
        </w:rPr>
        <w:t>3</w:t>
      </w:r>
      <w:r w:rsidR="00443512" w:rsidRPr="00443512">
        <w:rPr>
          <w:b/>
          <w:vertAlign w:val="superscript"/>
        </w:rPr>
        <w:t>rd</w:t>
      </w:r>
      <w:r w:rsidR="00443512">
        <w:rPr>
          <w:b/>
        </w:rPr>
        <w:t xml:space="preserve"> November 2015</w:t>
      </w:r>
      <w:r w:rsidR="006B2422">
        <w:rPr>
          <w:b/>
        </w:rPr>
        <w:t xml:space="preserve"> </w:t>
      </w:r>
    </w:p>
    <w:p w:rsidR="005E4253" w:rsidRDefault="005E4253" w:rsidP="005E4253">
      <w:pPr>
        <w:ind w:firstLine="720"/>
        <w:rPr>
          <w:b/>
        </w:rPr>
      </w:pPr>
    </w:p>
    <w:p w:rsidR="00B87776" w:rsidRDefault="0016459A" w:rsidP="00EE6060">
      <w:pPr>
        <w:outlineLvl w:val="0"/>
        <w:rPr>
          <w:b/>
        </w:rPr>
      </w:pPr>
      <w:r w:rsidRPr="00186004">
        <w:rPr>
          <w:b/>
        </w:rPr>
        <w:t>Resolved:</w:t>
      </w:r>
      <w:r>
        <w:rPr>
          <w:b/>
        </w:rPr>
        <w:t xml:space="preserve"> Minutes </w:t>
      </w:r>
      <w:r w:rsidR="006B2422">
        <w:rPr>
          <w:b/>
        </w:rPr>
        <w:t xml:space="preserve">were </w:t>
      </w:r>
      <w:r>
        <w:rPr>
          <w:b/>
        </w:rPr>
        <w:t>appro</w:t>
      </w:r>
      <w:r w:rsidR="001D5CD4">
        <w:rPr>
          <w:b/>
        </w:rPr>
        <w:t>ved and accepted by the Council</w:t>
      </w:r>
      <w:r w:rsidR="00153F58">
        <w:rPr>
          <w:b/>
        </w:rPr>
        <w:t>.</w:t>
      </w:r>
    </w:p>
    <w:p w:rsidR="0084256B" w:rsidRDefault="0084256B" w:rsidP="00F8301D">
      <w:pPr>
        <w:rPr>
          <w:b/>
        </w:rPr>
      </w:pPr>
    </w:p>
    <w:p w:rsidR="002C46E2" w:rsidRDefault="002C46E2" w:rsidP="002C46E2">
      <w:pPr>
        <w:rPr>
          <w:b/>
        </w:rPr>
      </w:pPr>
      <w:r w:rsidRPr="002C46E2">
        <w:rPr>
          <w:b/>
        </w:rPr>
        <w:t>8. 0</w:t>
      </w:r>
      <w:r w:rsidR="00E229A4">
        <w:rPr>
          <w:b/>
        </w:rPr>
        <w:t>88</w:t>
      </w:r>
      <w:r w:rsidR="005E1320">
        <w:rPr>
          <w:b/>
        </w:rPr>
        <w:t>/</w:t>
      </w:r>
      <w:r w:rsidRPr="002C46E2">
        <w:rPr>
          <w:b/>
        </w:rPr>
        <w:t>15Chairman’s Report</w:t>
      </w:r>
    </w:p>
    <w:p w:rsidR="004522D2" w:rsidRPr="002C46E2" w:rsidRDefault="004522D2" w:rsidP="002C46E2">
      <w:pPr>
        <w:rPr>
          <w:b/>
        </w:rPr>
      </w:pPr>
    </w:p>
    <w:p w:rsidR="004522D2" w:rsidRPr="004522D2" w:rsidRDefault="004522D2" w:rsidP="004522D2">
      <w:pPr>
        <w:rPr>
          <w:b/>
        </w:rPr>
      </w:pPr>
      <w:r w:rsidRPr="004522D2">
        <w:rPr>
          <w:b/>
        </w:rPr>
        <w:t>Matters actioned since last meeting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 xml:space="preserve">The Clerk has been in contact with solicitors in </w:t>
      </w:r>
      <w:proofErr w:type="spellStart"/>
      <w:r w:rsidR="00B66C04">
        <w:rPr>
          <w:rFonts w:ascii="Times New Roman" w:hAnsi="Times New Roman"/>
          <w:sz w:val="24"/>
          <w:szCs w:val="24"/>
        </w:rPr>
        <w:t>Mold</w:t>
      </w:r>
      <w:proofErr w:type="spellEnd"/>
      <w:r w:rsidR="00B66C04">
        <w:rPr>
          <w:rFonts w:ascii="Times New Roman" w:hAnsi="Times New Roman"/>
          <w:sz w:val="24"/>
          <w:szCs w:val="24"/>
        </w:rPr>
        <w:t xml:space="preserve"> regarding the transfer of </w:t>
      </w:r>
      <w:r w:rsidRPr="004522D2">
        <w:rPr>
          <w:rFonts w:ascii="Times New Roman" w:hAnsi="Times New Roman"/>
          <w:sz w:val="24"/>
          <w:szCs w:val="24"/>
        </w:rPr>
        <w:t xml:space="preserve">the quarry and the PARK (Y </w:t>
      </w:r>
      <w:proofErr w:type="spellStart"/>
      <w:proofErr w:type="gramStart"/>
      <w:r w:rsidRPr="004522D2">
        <w:rPr>
          <w:rFonts w:ascii="Times New Roman" w:hAnsi="Times New Roman"/>
          <w:sz w:val="24"/>
          <w:szCs w:val="24"/>
        </w:rPr>
        <w:t>Bonc</w:t>
      </w:r>
      <w:proofErr w:type="spellEnd"/>
      <w:r w:rsidRPr="004522D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66C0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B66C04">
        <w:rPr>
          <w:rFonts w:ascii="Times New Roman" w:hAnsi="Times New Roman"/>
          <w:sz w:val="24"/>
          <w:szCs w:val="24"/>
        </w:rPr>
        <w:t>Mold</w:t>
      </w:r>
      <w:proofErr w:type="spellEnd"/>
      <w:r w:rsidR="00B66C04">
        <w:rPr>
          <w:rFonts w:ascii="Times New Roman" w:hAnsi="Times New Roman"/>
          <w:sz w:val="24"/>
          <w:szCs w:val="24"/>
        </w:rPr>
        <w:t xml:space="preserve"> Recreation Grounds in 1913 </w:t>
      </w:r>
      <w:r w:rsidRPr="004522D2">
        <w:rPr>
          <w:rFonts w:ascii="Times New Roman" w:hAnsi="Times New Roman"/>
          <w:sz w:val="24"/>
          <w:szCs w:val="24"/>
        </w:rPr>
        <w:t xml:space="preserve"> </w:t>
      </w:r>
      <w:r w:rsidR="00B66C04">
        <w:rPr>
          <w:rFonts w:ascii="Times New Roman" w:hAnsi="Times New Roman"/>
          <w:sz w:val="24"/>
          <w:szCs w:val="24"/>
        </w:rPr>
        <w:t xml:space="preserve">for </w:t>
      </w:r>
      <w:r w:rsidRPr="004522D2">
        <w:rPr>
          <w:rFonts w:ascii="Times New Roman" w:hAnsi="Times New Roman"/>
          <w:sz w:val="24"/>
          <w:szCs w:val="24"/>
        </w:rPr>
        <w:t>an update on the Matter.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The Bus stop for Bryn y Baal has been delayed and is expected to be installed on the 4th of February.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Cllr Holiday has been in contact with the North Wales Police regarding the Speed Watch programme. He will also attend the Police forum on the 3</w:t>
      </w:r>
      <w:r w:rsidRPr="004522D2">
        <w:rPr>
          <w:rFonts w:ascii="Times New Roman" w:hAnsi="Times New Roman"/>
          <w:sz w:val="24"/>
          <w:szCs w:val="24"/>
          <w:vertAlign w:val="superscript"/>
        </w:rPr>
        <w:t>rd</w:t>
      </w:r>
      <w:r w:rsidRPr="004522D2">
        <w:rPr>
          <w:rFonts w:ascii="Times New Roman" w:hAnsi="Times New Roman"/>
          <w:sz w:val="24"/>
          <w:szCs w:val="24"/>
        </w:rPr>
        <w:t xml:space="preserve"> of February ( Tomorrow)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 xml:space="preserve">The Sign is ready for Bryn y Baal </w:t>
      </w:r>
      <w:r w:rsidR="00B66C04">
        <w:rPr>
          <w:rFonts w:ascii="Times New Roman" w:hAnsi="Times New Roman"/>
          <w:sz w:val="24"/>
          <w:szCs w:val="24"/>
        </w:rPr>
        <w:t>Quarry and the post is waiting t</w:t>
      </w:r>
      <w:r w:rsidRPr="004522D2">
        <w:rPr>
          <w:rFonts w:ascii="Times New Roman" w:hAnsi="Times New Roman"/>
          <w:sz w:val="24"/>
          <w:szCs w:val="24"/>
        </w:rPr>
        <w:t>o be galvanised which could be a couple of weeks. At the time of installation Abbey Metals will visit the site of the new metal tree to assess the requirements of the base</w:t>
      </w:r>
    </w:p>
    <w:p w:rsid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The Clerk and Vice –Chair attended the NWAMWAOLC meeting in Llandudno 21</w:t>
      </w:r>
      <w:r w:rsidRPr="004522D2">
        <w:rPr>
          <w:rFonts w:ascii="Times New Roman" w:hAnsi="Times New Roman"/>
          <w:sz w:val="24"/>
          <w:szCs w:val="24"/>
          <w:vertAlign w:val="superscript"/>
        </w:rPr>
        <w:t>st</w:t>
      </w:r>
      <w:r w:rsidRPr="004522D2">
        <w:rPr>
          <w:rFonts w:ascii="Times New Roman" w:hAnsi="Times New Roman"/>
          <w:sz w:val="24"/>
          <w:szCs w:val="24"/>
        </w:rPr>
        <w:t xml:space="preserve"> January 2016</w:t>
      </w:r>
    </w:p>
    <w:p w:rsidR="00B66C04" w:rsidRPr="00B66C04" w:rsidRDefault="00B66C04" w:rsidP="00B66C04">
      <w:pPr>
        <w:pStyle w:val="ListParagraph"/>
        <w:spacing w:after="160" w:line="259" w:lineRule="auto"/>
        <w:ind w:left="1210"/>
        <w:rPr>
          <w:rFonts w:ascii="Times New Roman" w:hAnsi="Times New Roman"/>
          <w:b/>
          <w:sz w:val="24"/>
          <w:szCs w:val="24"/>
        </w:rPr>
      </w:pPr>
      <w:r w:rsidRPr="00B66C04">
        <w:rPr>
          <w:rFonts w:ascii="Times New Roman" w:hAnsi="Times New Roman"/>
          <w:b/>
          <w:sz w:val="24"/>
          <w:szCs w:val="24"/>
        </w:rPr>
        <w:t>Resolved:</w:t>
      </w:r>
      <w:r>
        <w:rPr>
          <w:rFonts w:ascii="Times New Roman" w:hAnsi="Times New Roman"/>
          <w:b/>
          <w:sz w:val="24"/>
          <w:szCs w:val="24"/>
        </w:rPr>
        <w:t xml:space="preserve"> The Clerk is to write to the association to express their disappointment and to request the matter to be on the Agenda.</w:t>
      </w:r>
    </w:p>
    <w:p w:rsid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 xml:space="preserve">The Witches Hat Play equipment ordered for </w:t>
      </w:r>
      <w:proofErr w:type="spellStart"/>
      <w:r w:rsidRPr="004522D2">
        <w:rPr>
          <w:rFonts w:ascii="Times New Roman" w:hAnsi="Times New Roman"/>
          <w:sz w:val="24"/>
          <w:szCs w:val="24"/>
        </w:rPr>
        <w:t>Heol</w:t>
      </w:r>
      <w:proofErr w:type="spellEnd"/>
      <w:r w:rsidRPr="00452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2D2">
        <w:rPr>
          <w:rFonts w:ascii="Times New Roman" w:hAnsi="Times New Roman"/>
          <w:sz w:val="24"/>
          <w:szCs w:val="24"/>
        </w:rPr>
        <w:t>Fammau</w:t>
      </w:r>
      <w:proofErr w:type="spellEnd"/>
      <w:r w:rsidRPr="004522D2">
        <w:rPr>
          <w:rFonts w:ascii="Times New Roman" w:hAnsi="Times New Roman"/>
          <w:sz w:val="24"/>
          <w:szCs w:val="24"/>
        </w:rPr>
        <w:t xml:space="preserve"> required an extra £2000 for removal of equipment. The Vice Chair visited the site and asked it to be re-located this was agreed reducing the Council’s</w:t>
      </w:r>
      <w:r w:rsidR="00B66C04">
        <w:rPr>
          <w:rFonts w:ascii="Times New Roman" w:hAnsi="Times New Roman"/>
          <w:sz w:val="24"/>
          <w:szCs w:val="24"/>
        </w:rPr>
        <w:t xml:space="preserve"> </w:t>
      </w:r>
      <w:r w:rsidRPr="004522D2">
        <w:rPr>
          <w:rFonts w:ascii="Times New Roman" w:hAnsi="Times New Roman"/>
          <w:sz w:val="24"/>
          <w:szCs w:val="24"/>
        </w:rPr>
        <w:t>contribution to £5300 instead of £7000.</w:t>
      </w:r>
      <w:r w:rsidR="00B66C04">
        <w:rPr>
          <w:rFonts w:ascii="Times New Roman" w:hAnsi="Times New Roman"/>
          <w:sz w:val="24"/>
          <w:szCs w:val="24"/>
        </w:rPr>
        <w:t xml:space="preserve"> Concerns were expressed by members as to what would happen to the items removed from the site. Some members felt that it was not necessary to remove the items.</w:t>
      </w:r>
    </w:p>
    <w:p w:rsidR="00B66C04" w:rsidRPr="00B66C04" w:rsidRDefault="00B66C04" w:rsidP="00B66C04">
      <w:pPr>
        <w:pStyle w:val="ListParagraph"/>
        <w:spacing w:after="160" w:line="259" w:lineRule="auto"/>
        <w:ind w:left="1210"/>
        <w:rPr>
          <w:rFonts w:ascii="Times New Roman" w:hAnsi="Times New Roman"/>
          <w:b/>
          <w:sz w:val="24"/>
          <w:szCs w:val="24"/>
        </w:rPr>
      </w:pPr>
      <w:r w:rsidRPr="00B66C04">
        <w:rPr>
          <w:rFonts w:ascii="Times New Roman" w:hAnsi="Times New Roman"/>
          <w:b/>
          <w:sz w:val="24"/>
          <w:szCs w:val="24"/>
        </w:rPr>
        <w:t>Resolved:</w:t>
      </w:r>
      <w:r>
        <w:rPr>
          <w:rFonts w:ascii="Times New Roman" w:hAnsi="Times New Roman"/>
          <w:b/>
          <w:sz w:val="24"/>
          <w:szCs w:val="24"/>
        </w:rPr>
        <w:t xml:space="preserve"> Two members will visit the site and report back to the Clerk who will re-negotiate on behalf of the council.</w:t>
      </w:r>
    </w:p>
    <w:p w:rsid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The Clerk was contacted by a resident regarding the gate at Wat’s Dyke Park on the Park Avenue. The residents requested to be kept informed of the developments.</w:t>
      </w:r>
      <w:r w:rsidR="00B66C04">
        <w:rPr>
          <w:rFonts w:ascii="Times New Roman" w:hAnsi="Times New Roman"/>
          <w:sz w:val="24"/>
          <w:szCs w:val="24"/>
        </w:rPr>
        <w:t xml:space="preserve"> Members discussed the gates</w:t>
      </w:r>
      <w:r w:rsidR="00AA1D6F">
        <w:rPr>
          <w:rFonts w:ascii="Times New Roman" w:hAnsi="Times New Roman"/>
          <w:sz w:val="24"/>
          <w:szCs w:val="24"/>
        </w:rPr>
        <w:t xml:space="preserve"> stating that the gate in Beech Grove had a rubber protector attached to it. It was felt that the quote received from Flintshire Fabrications was too expensive.</w:t>
      </w:r>
    </w:p>
    <w:p w:rsidR="00577D60" w:rsidRPr="00577D60" w:rsidRDefault="00577D60" w:rsidP="00577D60">
      <w:pPr>
        <w:spacing w:after="160" w:line="259" w:lineRule="auto"/>
        <w:ind w:left="1210"/>
        <w:rPr>
          <w:b/>
        </w:rPr>
      </w:pPr>
      <w:r w:rsidRPr="00577D60">
        <w:rPr>
          <w:b/>
        </w:rPr>
        <w:lastRenderedPageBreak/>
        <w:t>Resolved:</w:t>
      </w:r>
      <w:r>
        <w:rPr>
          <w:b/>
        </w:rPr>
        <w:t xml:space="preserve"> Two Members of amenities will review and the Clerk to ne</w:t>
      </w:r>
      <w:r w:rsidR="00BF427E">
        <w:rPr>
          <w:b/>
        </w:rPr>
        <w:t>go</w:t>
      </w:r>
      <w:r>
        <w:rPr>
          <w:b/>
        </w:rPr>
        <w:t xml:space="preserve">tiate </w:t>
      </w:r>
      <w:r w:rsidR="00BF427E">
        <w:rPr>
          <w:b/>
        </w:rPr>
        <w:t>with Flintshire Fabrications.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 xml:space="preserve">A meeting was held with MIFFY regarding the closure of the charity and the transfer of assets to </w:t>
      </w:r>
      <w:proofErr w:type="spellStart"/>
      <w:r w:rsidRPr="004522D2">
        <w:rPr>
          <w:rFonts w:ascii="Times New Roman" w:hAnsi="Times New Roman"/>
          <w:sz w:val="24"/>
          <w:szCs w:val="24"/>
        </w:rPr>
        <w:t>Mold</w:t>
      </w:r>
      <w:proofErr w:type="spellEnd"/>
      <w:r w:rsidRPr="004522D2">
        <w:rPr>
          <w:rFonts w:ascii="Times New Roman" w:hAnsi="Times New Roman"/>
          <w:sz w:val="24"/>
          <w:szCs w:val="24"/>
        </w:rPr>
        <w:t xml:space="preserve"> Recreation Grounds.</w:t>
      </w:r>
      <w:r w:rsidR="00BF427E">
        <w:rPr>
          <w:rFonts w:ascii="Times New Roman" w:hAnsi="Times New Roman"/>
          <w:sz w:val="24"/>
          <w:szCs w:val="24"/>
        </w:rPr>
        <w:t xml:space="preserve"> The Clerk confirmed the receipt of a cheque of £2032.56 which will be banked.</w:t>
      </w:r>
      <w:r w:rsidR="00E6327C">
        <w:rPr>
          <w:rFonts w:ascii="Times New Roman" w:hAnsi="Times New Roman"/>
          <w:sz w:val="24"/>
          <w:szCs w:val="24"/>
        </w:rPr>
        <w:t xml:space="preserve"> The Clerk was asked as to the public liability cover he responded it was £10 million and the cover has been in place.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The Clerk contacted the legal department in Flintshire regarding the New Brighton Community Centre who inf</w:t>
      </w:r>
      <w:r w:rsidR="00577D60">
        <w:rPr>
          <w:rFonts w:ascii="Times New Roman" w:hAnsi="Times New Roman"/>
          <w:sz w:val="24"/>
          <w:szCs w:val="24"/>
        </w:rPr>
        <w:t>ormed him that the matter is on</w:t>
      </w:r>
      <w:r w:rsidRPr="004522D2">
        <w:rPr>
          <w:rFonts w:ascii="Times New Roman" w:hAnsi="Times New Roman"/>
          <w:sz w:val="24"/>
          <w:szCs w:val="24"/>
        </w:rPr>
        <w:t>going and deadlines have not yet closed.</w:t>
      </w:r>
      <w:r w:rsidR="00727356">
        <w:rPr>
          <w:rFonts w:ascii="Times New Roman" w:hAnsi="Times New Roman"/>
          <w:sz w:val="24"/>
          <w:szCs w:val="24"/>
        </w:rPr>
        <w:t xml:space="preserve"> During discussions the Chair of New Brighton Community Centre explained that there had been problems in finding members for a committee and he is in the process of creating a committee.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Cllr Holiday will be attending the Age-friendly Communities workshop on the 18</w:t>
      </w:r>
      <w:r w:rsidRPr="004522D2">
        <w:rPr>
          <w:rFonts w:ascii="Times New Roman" w:hAnsi="Times New Roman"/>
          <w:sz w:val="24"/>
          <w:szCs w:val="24"/>
          <w:vertAlign w:val="superscript"/>
        </w:rPr>
        <w:t>th</w:t>
      </w:r>
      <w:r w:rsidRPr="004522D2">
        <w:rPr>
          <w:rFonts w:ascii="Times New Roman" w:hAnsi="Times New Roman"/>
          <w:sz w:val="24"/>
          <w:szCs w:val="24"/>
        </w:rPr>
        <w:t xml:space="preserve"> of February.</w:t>
      </w:r>
    </w:p>
    <w:p w:rsidR="004522D2" w:rsidRPr="004522D2" w:rsidRDefault="004522D2" w:rsidP="004522D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522D2">
        <w:rPr>
          <w:rFonts w:ascii="Times New Roman" w:hAnsi="Times New Roman"/>
          <w:sz w:val="24"/>
          <w:szCs w:val="24"/>
        </w:rPr>
        <w:t>Redbud will be attending the Best Kept Communities competition judges evening on the 10</w:t>
      </w:r>
      <w:r w:rsidRPr="004522D2">
        <w:rPr>
          <w:rFonts w:ascii="Times New Roman" w:hAnsi="Times New Roman"/>
          <w:sz w:val="24"/>
          <w:szCs w:val="24"/>
          <w:vertAlign w:val="superscript"/>
        </w:rPr>
        <w:t>th</w:t>
      </w:r>
      <w:r w:rsidRPr="004522D2">
        <w:rPr>
          <w:rFonts w:ascii="Times New Roman" w:hAnsi="Times New Roman"/>
          <w:sz w:val="24"/>
          <w:szCs w:val="24"/>
        </w:rPr>
        <w:t xml:space="preserve"> of February. Unfortunately this is the same evening as the Amenities committee.</w:t>
      </w:r>
    </w:p>
    <w:p w:rsidR="002A680F" w:rsidRPr="008225EA" w:rsidRDefault="004522D2" w:rsidP="00200A24">
      <w:pPr>
        <w:pStyle w:val="ListParagraph"/>
        <w:numPr>
          <w:ilvl w:val="0"/>
          <w:numId w:val="26"/>
        </w:numPr>
        <w:spacing w:after="160" w:line="259" w:lineRule="auto"/>
      </w:pPr>
      <w:r w:rsidRPr="004522D2">
        <w:rPr>
          <w:rFonts w:ascii="Times New Roman" w:hAnsi="Times New Roman"/>
          <w:sz w:val="24"/>
          <w:szCs w:val="24"/>
        </w:rPr>
        <w:t xml:space="preserve">Section 137 level has been set at £7342 per elector which is overall over </w:t>
      </w:r>
      <w:r>
        <w:rPr>
          <w:rFonts w:ascii="Times New Roman" w:hAnsi="Times New Roman"/>
          <w:sz w:val="24"/>
          <w:szCs w:val="24"/>
        </w:rPr>
        <w:t>£33,000</w:t>
      </w:r>
    </w:p>
    <w:p w:rsidR="008225EA" w:rsidRDefault="008225EA" w:rsidP="00B920F3">
      <w:pPr>
        <w:rPr>
          <w:b/>
        </w:rPr>
      </w:pPr>
    </w:p>
    <w:p w:rsidR="008225EA" w:rsidRDefault="008225EA" w:rsidP="00B920F3">
      <w:pPr>
        <w:rPr>
          <w:b/>
        </w:rPr>
      </w:pPr>
    </w:p>
    <w:p w:rsidR="008225EA" w:rsidRDefault="008225EA" w:rsidP="00B920F3">
      <w:pPr>
        <w:rPr>
          <w:b/>
        </w:rPr>
      </w:pPr>
    </w:p>
    <w:p w:rsidR="00B920F3" w:rsidRDefault="008E0B04" w:rsidP="00B920F3">
      <w:pPr>
        <w:rPr>
          <w:b/>
        </w:rPr>
      </w:pPr>
      <w:r w:rsidRPr="008225EA">
        <w:rPr>
          <w:b/>
        </w:rPr>
        <w:t>9</w:t>
      </w:r>
      <w:r w:rsidR="00225968" w:rsidRPr="008225EA">
        <w:rPr>
          <w:b/>
        </w:rPr>
        <w:t>.0</w:t>
      </w:r>
      <w:r w:rsidR="00E229A4">
        <w:rPr>
          <w:b/>
        </w:rPr>
        <w:t>89</w:t>
      </w:r>
      <w:r w:rsidR="00225968" w:rsidRPr="008225EA">
        <w:rPr>
          <w:b/>
        </w:rPr>
        <w:t>/15</w:t>
      </w:r>
      <w:r w:rsidR="00B920F3" w:rsidRPr="008225EA">
        <w:rPr>
          <w:b/>
        </w:rPr>
        <w:t xml:space="preserve"> Expression of Interest in Community Assets</w:t>
      </w:r>
    </w:p>
    <w:p w:rsidR="009F5045" w:rsidRPr="004522D2" w:rsidRDefault="004522D2" w:rsidP="004522D2">
      <w:pPr>
        <w:ind w:left="720"/>
      </w:pPr>
      <w:r>
        <w:t xml:space="preserve">The transfer of Assets of the Community Centre to Café </w:t>
      </w:r>
      <w:proofErr w:type="spellStart"/>
      <w:r>
        <w:t>Issa</w:t>
      </w:r>
      <w:proofErr w:type="spellEnd"/>
      <w:r>
        <w:t xml:space="preserve"> seems to progressing with training of volunteers in place and the anticipated date of 1st of April </w:t>
      </w:r>
      <w:r w:rsidR="00727356">
        <w:t xml:space="preserve">is likely to </w:t>
      </w:r>
      <w:r>
        <w:t>be achieved</w:t>
      </w:r>
    </w:p>
    <w:p w:rsidR="009F5045" w:rsidRPr="008225EA" w:rsidRDefault="009F5045" w:rsidP="00B920F3">
      <w:pPr>
        <w:rPr>
          <w:b/>
        </w:rPr>
      </w:pPr>
    </w:p>
    <w:p w:rsidR="0084256B" w:rsidRDefault="008E0B04" w:rsidP="00EE7A09">
      <w:pPr>
        <w:rPr>
          <w:b/>
        </w:rPr>
      </w:pPr>
      <w:r>
        <w:rPr>
          <w:b/>
        </w:rPr>
        <w:t>10.</w:t>
      </w:r>
      <w:r w:rsidR="00E229A4">
        <w:rPr>
          <w:b/>
        </w:rPr>
        <w:t>90</w:t>
      </w:r>
      <w:r>
        <w:rPr>
          <w:b/>
        </w:rPr>
        <w:t>/15 Notice of Motion</w:t>
      </w:r>
    </w:p>
    <w:p w:rsidR="00DE016B" w:rsidRDefault="00DE016B" w:rsidP="00EE7A09">
      <w:pPr>
        <w:rPr>
          <w:b/>
        </w:rPr>
      </w:pPr>
    </w:p>
    <w:p w:rsidR="00B66C04" w:rsidRPr="00B66C04" w:rsidRDefault="00B66C04" w:rsidP="00B66C04">
      <w:pPr>
        <w:ind w:left="720"/>
        <w:rPr>
          <w:b/>
        </w:rPr>
      </w:pPr>
      <w:r w:rsidRPr="00B66C04">
        <w:rPr>
          <w:b/>
        </w:rPr>
        <w:t xml:space="preserve">The Council as trustees of </w:t>
      </w:r>
      <w:proofErr w:type="spellStart"/>
      <w:r w:rsidRPr="00B66C04">
        <w:rPr>
          <w:b/>
        </w:rPr>
        <w:t>Mold</w:t>
      </w:r>
      <w:proofErr w:type="spellEnd"/>
      <w:r w:rsidRPr="00B66C04">
        <w:rPr>
          <w:b/>
        </w:rPr>
        <w:t xml:space="preserve"> Recreation Grounds to set up a committee for the </w:t>
      </w:r>
      <w:proofErr w:type="gramStart"/>
      <w:r w:rsidRPr="00B66C04">
        <w:rPr>
          <w:b/>
        </w:rPr>
        <w:t>Charity .</w:t>
      </w:r>
      <w:proofErr w:type="gramEnd"/>
      <w:r w:rsidRPr="00B66C04">
        <w:rPr>
          <w:b/>
        </w:rPr>
        <w:tab/>
        <w:t xml:space="preserve"> </w:t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ab/>
      </w:r>
      <w:r w:rsidRPr="00B66C04">
        <w:rPr>
          <w:b/>
        </w:rPr>
        <w:t xml:space="preserve"> Cllr D Jenkins</w:t>
      </w:r>
    </w:p>
    <w:p w:rsidR="00DE016B" w:rsidRPr="00B66C04" w:rsidRDefault="00DE016B" w:rsidP="00EE7A09">
      <w:pPr>
        <w:rPr>
          <w:b/>
        </w:rPr>
      </w:pPr>
    </w:p>
    <w:p w:rsidR="00A104D4" w:rsidRDefault="00A104D4" w:rsidP="00EE7A09">
      <w:pPr>
        <w:rPr>
          <w:b/>
        </w:rPr>
      </w:pPr>
    </w:p>
    <w:p w:rsidR="00A104D4" w:rsidRDefault="00B66C04" w:rsidP="00EE7A09">
      <w:pPr>
        <w:rPr>
          <w:b/>
        </w:rPr>
      </w:pPr>
      <w:r>
        <w:rPr>
          <w:b/>
        </w:rPr>
        <w:tab/>
        <w:t>Resolved: To carry the motion to next month when Cllr Jenkins will be in attendance.</w:t>
      </w:r>
    </w:p>
    <w:p w:rsidR="00A104D4" w:rsidRDefault="00A104D4" w:rsidP="00EE7A09">
      <w:pPr>
        <w:rPr>
          <w:b/>
        </w:rPr>
      </w:pPr>
    </w:p>
    <w:p w:rsidR="00A104D4" w:rsidRDefault="00A104D4" w:rsidP="00EE7A09">
      <w:pPr>
        <w:rPr>
          <w:b/>
        </w:rPr>
      </w:pPr>
    </w:p>
    <w:p w:rsidR="00DA36E2" w:rsidRDefault="00DA36E2" w:rsidP="00EE7A09">
      <w:pPr>
        <w:rPr>
          <w:b/>
        </w:rPr>
      </w:pPr>
    </w:p>
    <w:p w:rsidR="00DA36E2" w:rsidRPr="00E65AD3" w:rsidRDefault="00DA36E2" w:rsidP="00EE7A09">
      <w:pPr>
        <w:rPr>
          <w:b/>
        </w:rPr>
      </w:pPr>
      <w:r>
        <w:rPr>
          <w:b/>
        </w:rPr>
        <w:t>11</w:t>
      </w:r>
      <w:r w:rsidR="00CD69D6">
        <w:rPr>
          <w:b/>
        </w:rPr>
        <w:t>.</w:t>
      </w:r>
      <w:r w:rsidR="00E229A4">
        <w:rPr>
          <w:b/>
        </w:rPr>
        <w:t>091</w:t>
      </w:r>
      <w:r w:rsidR="0084256B">
        <w:rPr>
          <w:b/>
        </w:rPr>
        <w:t>/</w:t>
      </w:r>
      <w:r w:rsidR="009504FC">
        <w:rPr>
          <w:b/>
        </w:rPr>
        <w:t>15</w:t>
      </w:r>
      <w:r w:rsidR="003F7E27" w:rsidRPr="00D26B4D">
        <w:rPr>
          <w:b/>
        </w:rPr>
        <w:t xml:space="preserve"> Planning </w:t>
      </w:r>
      <w:r w:rsidR="00EE7A09">
        <w:rPr>
          <w:b/>
        </w:rPr>
        <w:t xml:space="preserve">Outstanding Items </w:t>
      </w:r>
    </w:p>
    <w:tbl>
      <w:tblPr>
        <w:tblW w:w="8923" w:type="dxa"/>
        <w:tblInd w:w="113" w:type="dxa"/>
        <w:tblLook w:val="0000" w:firstRow="0" w:lastRow="0" w:firstColumn="0" w:lastColumn="0" w:noHBand="0" w:noVBand="0"/>
      </w:tblPr>
      <w:tblGrid>
        <w:gridCol w:w="2015"/>
        <w:gridCol w:w="3479"/>
        <w:gridCol w:w="3088"/>
        <w:gridCol w:w="341"/>
      </w:tblGrid>
      <w:tr w:rsidR="00DA36E2" w:rsidRPr="00D04901" w:rsidTr="007C7FAB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DA36E2" w:rsidP="007C7FAB">
            <w:pPr>
              <w:jc w:val="center"/>
              <w:rPr>
                <w:b/>
              </w:rPr>
            </w:pPr>
            <w:r>
              <w:rPr>
                <w:b/>
              </w:rPr>
              <w:t>54393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A104D4" w:rsidP="007C7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054331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  <w:rPr>
                <w:b/>
                <w:bCs/>
              </w:rPr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21/10/2015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7C7FAB">
            <w:pPr>
              <w:jc w:val="center"/>
            </w:pPr>
            <w:r>
              <w:t>24/11/2015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 xml:space="preserve">The Haven, 60 Chambers Lane, </w:t>
            </w:r>
            <w:proofErr w:type="spellStart"/>
            <w:r>
              <w:t>Mynydd</w:t>
            </w:r>
            <w:proofErr w:type="spellEnd"/>
            <w:r>
              <w:t xml:space="preserve"> Isa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7C7FAB">
            <w:pPr>
              <w:jc w:val="center"/>
            </w:pPr>
            <w:r>
              <w:t xml:space="preserve">6 </w:t>
            </w:r>
            <w:proofErr w:type="spellStart"/>
            <w:r>
              <w:t>Llys</w:t>
            </w:r>
            <w:proofErr w:type="spellEnd"/>
            <w:r>
              <w:t xml:space="preserve"> </w:t>
            </w:r>
            <w:proofErr w:type="spellStart"/>
            <w:r>
              <w:t>Dedwydd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proofErr w:type="spellStart"/>
            <w:r w:rsidRPr="00D04901">
              <w:t>Mynydd</w:t>
            </w:r>
            <w:proofErr w:type="spellEnd"/>
            <w:r w:rsidRPr="00D04901">
              <w:t xml:space="preserve"> Isa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r>
              <w:t xml:space="preserve">Erection of extension to rear of dwelling       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Default="00A104D4" w:rsidP="00184E38">
            <w:pPr>
              <w:pStyle w:val="PlainText"/>
            </w:pPr>
            <w:r>
              <w:t xml:space="preserve">  </w:t>
            </w:r>
            <w:r w:rsidR="00184E38">
              <w:t xml:space="preserve">Erection of and replacement flat roof with pitched roof to front elevation.         </w:t>
            </w:r>
          </w:p>
          <w:p w:rsidR="00DA36E2" w:rsidRPr="00D04901" w:rsidRDefault="00184E38" w:rsidP="00184E38">
            <w:r>
              <w:t>single storey extension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r w:rsidRPr="00D04901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11/11/2015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0E0182" w:rsidP="007C7FAB">
            <w:pPr>
              <w:jc w:val="center"/>
            </w:pPr>
            <w:r>
              <w:t>18/11/2015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DA36E2">
            <w:pPr>
              <w:jc w:val="center"/>
            </w:pPr>
            <w:r>
              <w:t xml:space="preserve">No </w:t>
            </w:r>
            <w:r w:rsidR="00DA36E2" w:rsidRPr="00D04901">
              <w:t xml:space="preserve">Objection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0E0182" w:rsidP="000E0182">
            <w:r>
              <w:t xml:space="preserve">            withdrawn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0E0182" w:rsidP="007C7FAB">
            <w:pPr>
              <w:jc w:val="center"/>
            </w:pPr>
            <w:r>
              <w:t>Target 30/11/2015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/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C54586" w:rsidRPr="00D04901" w:rsidTr="007C7FAB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4586" w:rsidRDefault="00C54586" w:rsidP="007C7FAB">
            <w:pPr>
              <w:rPr>
                <w:b/>
                <w:bCs/>
              </w:rPr>
            </w:pPr>
          </w:p>
          <w:p w:rsidR="00C54586" w:rsidRDefault="00C54586" w:rsidP="007C7FAB">
            <w:pPr>
              <w:rPr>
                <w:b/>
                <w:bCs/>
              </w:rPr>
            </w:pPr>
          </w:p>
          <w:p w:rsidR="00C54586" w:rsidRPr="00D04901" w:rsidRDefault="00C54586" w:rsidP="007C7FAB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Default="00C54586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7C7FAB"/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586" w:rsidRPr="00D04901" w:rsidRDefault="00C54586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43634" w:themeFill="accent2" w:themeFillShade="BF"/>
            <w:noWrap/>
            <w:vAlign w:val="bottom"/>
          </w:tcPr>
          <w:p w:rsidR="00C54586" w:rsidRPr="00D04901" w:rsidRDefault="00C54586" w:rsidP="007C7FAB">
            <w:pPr>
              <w:rPr>
                <w:b/>
                <w:bCs/>
                <w:highlight w:val="yellow"/>
              </w:rPr>
            </w:pP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DA36E2" w:rsidP="007C7FAB">
            <w:pPr>
              <w:jc w:val="center"/>
              <w:rPr>
                <w:b/>
                <w:highlight w:val="yellow"/>
              </w:rPr>
            </w:pPr>
            <w:r>
              <w:t>054363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A104D4" w:rsidP="007C7F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054547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  <w:rPr>
                <w:b/>
                <w:bCs/>
              </w:rPr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08/10/2015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7C7FAB">
            <w:pPr>
              <w:jc w:val="center"/>
            </w:pPr>
            <w:r>
              <w:t>12/11/2015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 xml:space="preserve">10 Carton Road, </w:t>
            </w:r>
            <w:proofErr w:type="spellStart"/>
            <w:r>
              <w:t>Mynydd</w:t>
            </w:r>
            <w:proofErr w:type="spellEnd"/>
            <w:r>
              <w:t xml:space="preserve"> Isa,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Default="00A104D4" w:rsidP="00A104D4">
            <w:pPr>
              <w:jc w:val="center"/>
            </w:pPr>
            <w:r>
              <w:t>6 Argoed View</w:t>
            </w:r>
          </w:p>
          <w:p w:rsidR="00A104D4" w:rsidRPr="00D04901" w:rsidRDefault="00A104D4" w:rsidP="00A104D4">
            <w:pPr>
              <w:jc w:val="center"/>
            </w:pPr>
            <w:r>
              <w:t>New Brighton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518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r>
              <w:t xml:space="preserve">Erection of single storey rear extension       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7C7FAB">
            <w:r>
              <w:t>Erection of two storey rear extension, new porch and garage extension</w:t>
            </w:r>
            <w:r w:rsidRPr="00D04901">
              <w:t>,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184E38" w:rsidP="007C7FAB">
            <w:pPr>
              <w:jc w:val="center"/>
            </w:pPr>
            <w:r>
              <w:t>No Objection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r w:rsidRPr="00D04901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184E38" w:rsidP="007C7FAB">
            <w:pPr>
              <w:jc w:val="center"/>
            </w:pPr>
            <w:r>
              <w:t>07/10/2015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>
              <w:t>Target 20/11/2015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184E38">
            <w:r>
              <w:t xml:space="preserve">     </w:t>
            </w:r>
            <w:r w:rsidR="00184E38">
              <w:t>Target</w:t>
            </w:r>
            <w:r>
              <w:t xml:space="preserve">     </w:t>
            </w:r>
            <w:r w:rsidR="00184E38">
              <w:t>2</w:t>
            </w:r>
            <w:r>
              <w:t>3</w:t>
            </w:r>
            <w:r w:rsidRPr="00D04901">
              <w:t>/10/2015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0E0182" w:rsidP="007C7FAB">
            <w:pPr>
              <w:jc w:val="center"/>
              <w:rPr>
                <w:b/>
              </w:rPr>
            </w:pPr>
            <w:r>
              <w:rPr>
                <w:b/>
              </w:rPr>
              <w:t>54858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DA36E2" w:rsidRPr="00D04901" w:rsidRDefault="00DA36E2" w:rsidP="007C7FAB">
            <w:pPr>
              <w:jc w:val="center"/>
              <w:rPr>
                <w:b/>
                <w:bCs/>
              </w:rPr>
            </w:pPr>
            <w:r w:rsidRPr="00D04901">
              <w:rPr>
                <w:b/>
                <w:bCs/>
              </w:rPr>
              <w:t>54226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  <w:rPr>
                <w:b/>
                <w:bCs/>
              </w:rPr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0E0182" w:rsidP="007C7FAB">
            <w:pPr>
              <w:jc w:val="center"/>
            </w:pPr>
            <w:r>
              <w:t xml:space="preserve">6 </w:t>
            </w:r>
            <w:proofErr w:type="spellStart"/>
            <w:r>
              <w:t>Llys</w:t>
            </w:r>
            <w:proofErr w:type="spellEnd"/>
            <w:r>
              <w:t xml:space="preserve"> </w:t>
            </w:r>
            <w:proofErr w:type="spellStart"/>
            <w:r>
              <w:t>Dedwydd</w:t>
            </w:r>
            <w:proofErr w:type="spellEnd"/>
            <w:r>
              <w:t xml:space="preserve"> </w:t>
            </w:r>
            <w:proofErr w:type="spellStart"/>
            <w:r>
              <w:t>Mynydd</w:t>
            </w:r>
            <w:proofErr w:type="spellEnd"/>
            <w:r>
              <w:t xml:space="preserve"> Isa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154 </w:t>
            </w:r>
            <w:proofErr w:type="spellStart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Mold</w:t>
            </w:r>
            <w:proofErr w:type="spellEnd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Road </w:t>
            </w:r>
            <w:proofErr w:type="spellStart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Mynydd</w:t>
            </w:r>
            <w:proofErr w:type="spellEnd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Isa.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518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184E38" w:rsidP="007C7FAB">
            <w:r>
              <w:t xml:space="preserve">Partial demolition of existing garage and erection of two storey extension to side      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Erection of 3No. </w:t>
            </w:r>
            <w:proofErr w:type="gramStart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detached</w:t>
            </w:r>
            <w:proofErr w:type="gramEnd"/>
            <w:r w:rsidRPr="00D049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dwellings and access road.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A104D4" w:rsidP="007C7FAB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r w:rsidRPr="00D04901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184E38" w:rsidP="007C7FAB">
            <w:pPr>
              <w:jc w:val="center"/>
            </w:pPr>
            <w:r>
              <w:t>05/12/2015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  <w:r w:rsidRPr="00D04901">
              <w:t>07/10/2015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C54586" w:rsidP="007C7FAB">
            <w:pPr>
              <w:jc w:val="center"/>
            </w:pPr>
            <w:r>
              <w:t>Waiting for committee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7C7FAB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r w:rsidRPr="00D04901">
              <w:t>Target 23/10/2015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DA36E2" w:rsidRPr="00D04901" w:rsidTr="00184E38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A36E2" w:rsidRPr="00D04901" w:rsidRDefault="00DA36E2" w:rsidP="007C7FAB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36E2" w:rsidRPr="00D04901" w:rsidRDefault="00DA36E2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36E2" w:rsidRPr="00D04901" w:rsidRDefault="00DA36E2" w:rsidP="007C7FAB">
            <w:pPr>
              <w:jc w:val="center"/>
            </w:pPr>
          </w:p>
        </w:tc>
      </w:tr>
      <w:tr w:rsidR="00184E38" w:rsidRPr="00D04901" w:rsidTr="007C7FAB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4E38" w:rsidRDefault="00184E38" w:rsidP="007C7FAB">
            <w:pPr>
              <w:rPr>
                <w:b/>
                <w:bCs/>
              </w:rPr>
            </w:pPr>
          </w:p>
          <w:p w:rsidR="00C54586" w:rsidRPr="00D04901" w:rsidRDefault="00C54586" w:rsidP="007C7FAB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184E38"/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7C7FA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E38" w:rsidRPr="00D04901" w:rsidRDefault="00184E38" w:rsidP="007C7FAB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43634" w:themeFill="accent2" w:themeFillShade="BF"/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184E38" w:rsidRPr="00D04901" w:rsidRDefault="00184E38" w:rsidP="004B72D0">
            <w:pPr>
              <w:jc w:val="center"/>
              <w:rPr>
                <w:b/>
              </w:rPr>
            </w:pPr>
            <w:r>
              <w:rPr>
                <w:b/>
              </w:rPr>
              <w:t>54581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184E38" w:rsidRPr="00D04901" w:rsidRDefault="00C54586" w:rsidP="004B7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54507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  <w:rPr>
                <w:b/>
                <w:bCs/>
              </w:rPr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  <w:r>
              <w:t>23/11/2015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pPr>
              <w:jc w:val="center"/>
            </w:pPr>
            <w:r>
              <w:t>12/11/2015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  <w:r>
              <w:t xml:space="preserve">44 </w:t>
            </w:r>
            <w:proofErr w:type="spellStart"/>
            <w:r>
              <w:t>Mold</w:t>
            </w:r>
            <w:proofErr w:type="spellEnd"/>
            <w:r>
              <w:t xml:space="preserve"> Road, </w:t>
            </w:r>
            <w:proofErr w:type="spellStart"/>
            <w:r>
              <w:t>Mynydd</w:t>
            </w:r>
            <w:proofErr w:type="spellEnd"/>
            <w:r>
              <w:t xml:space="preserve"> Isa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C54586" w:rsidRDefault="00C54586" w:rsidP="004B72D0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C54586">
              <w:rPr>
                <w:color w:val="000000"/>
                <w:sz w:val="21"/>
                <w:szCs w:val="21"/>
                <w:shd w:val="clear" w:color="auto" w:fill="FFFFFF"/>
              </w:rPr>
              <w:t>6 Argoed View New Brighton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518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0E0182">
            <w:r>
              <w:t xml:space="preserve">Erection </w:t>
            </w:r>
            <w:r w:rsidR="000E0182">
              <w:t xml:space="preserve">and replacement </w:t>
            </w:r>
            <w:r>
              <w:t xml:space="preserve">of </w:t>
            </w:r>
            <w:r w:rsidR="000E0182">
              <w:t>Flat roof with |pitched roof to front elevation</w:t>
            </w:r>
            <w:r>
              <w:t xml:space="preserve">       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r>
              <w:t xml:space="preserve">Erection of two storey </w:t>
            </w:r>
            <w:proofErr w:type="spellStart"/>
            <w:r>
              <w:t>extension,New</w:t>
            </w:r>
            <w:proofErr w:type="spellEnd"/>
            <w:r>
              <w:t xml:space="preserve"> Porch and garage extension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pPr>
              <w:jc w:val="center"/>
            </w:pPr>
            <w:r>
              <w:t>No objection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r w:rsidRPr="00D04901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pPr>
              <w:jc w:val="center"/>
            </w:pPr>
            <w:r>
              <w:t>03/12/2015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pPr>
              <w:jc w:val="center"/>
            </w:pPr>
            <w:r>
              <w:t>Approved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pPr>
              <w:jc w:val="center"/>
            </w:pPr>
            <w:r>
              <w:t>Delegated Officer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C54586" w:rsidP="004B72D0">
            <w:r>
              <w:t xml:space="preserve">            15/12/2015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184E38" w:rsidRPr="00D04901" w:rsidTr="004B72D0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4E38" w:rsidRPr="00D04901" w:rsidRDefault="00184E38" w:rsidP="004B72D0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/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4E38" w:rsidRPr="00D04901" w:rsidRDefault="00184E38" w:rsidP="004B72D0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E38" w:rsidRPr="00D04901" w:rsidRDefault="00184E38" w:rsidP="004B72D0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43634" w:themeFill="accent2" w:themeFillShade="BF"/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lastRenderedPageBreak/>
              <w:t>Application ref: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C54586" w:rsidRPr="00D04901" w:rsidRDefault="00C54586" w:rsidP="00633BF8">
            <w:pPr>
              <w:jc w:val="center"/>
              <w:rPr>
                <w:b/>
              </w:rPr>
            </w:pPr>
            <w:r>
              <w:rPr>
                <w:b/>
              </w:rPr>
              <w:t>54581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bottom"/>
          </w:tcPr>
          <w:p w:rsidR="00C54586" w:rsidRPr="00D04901" w:rsidRDefault="00C54586" w:rsidP="00633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54534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  <w:rPr>
                <w:b/>
                <w:bCs/>
              </w:rPr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Application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>23/11/2015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>13/11/2015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Location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 xml:space="preserve">44 </w:t>
            </w:r>
            <w:proofErr w:type="spellStart"/>
            <w:r>
              <w:t>Mold</w:t>
            </w:r>
            <w:proofErr w:type="spellEnd"/>
            <w:r>
              <w:t xml:space="preserve"> Road, </w:t>
            </w:r>
            <w:proofErr w:type="spellStart"/>
            <w:r>
              <w:t>Mynydd</w:t>
            </w:r>
            <w:proofErr w:type="spellEnd"/>
            <w:r>
              <w:t xml:space="preserve"> Isa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24 Carton Rd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Mynyded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Isa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518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Development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r>
              <w:t xml:space="preserve">Erection and replacement of Flat roof with |pitched roof to front elevation       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r>
              <w:t>Partial Demolition of existing garage and erection of two storey extension to side.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Decision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>No Objection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>No objection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r w:rsidRPr="00D04901">
              <w:t> Closing 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  <w:r>
              <w:t>05/12/2015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Council's Comments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 xml:space="preserve">FCC Decision 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Default="00C54586" w:rsidP="00633BF8">
            <w:pPr>
              <w:jc w:val="center"/>
            </w:pPr>
            <w:r>
              <w:t>Approved</w:t>
            </w:r>
          </w:p>
          <w:p w:rsidR="00C54586" w:rsidRPr="00D04901" w:rsidRDefault="00C54586" w:rsidP="00C54586"/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BY: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/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586" w:rsidRDefault="00C54586" w:rsidP="00633BF8">
            <w:pPr>
              <w:jc w:val="center"/>
            </w:pPr>
            <w:r>
              <w:t>Delegated Officer</w:t>
            </w:r>
          </w:p>
          <w:p w:rsidR="00C54586" w:rsidRPr="00D04901" w:rsidRDefault="00C54586" w:rsidP="00633BF8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  <w:r w:rsidRPr="00D04901">
              <w:rPr>
                <w:b/>
                <w:bCs/>
              </w:rPr>
              <w:t>Date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/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  <w:tr w:rsidR="00C54586" w:rsidRPr="00D04901" w:rsidTr="00633BF8">
        <w:trPr>
          <w:trHeight w:val="27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4586" w:rsidRPr="00D04901" w:rsidRDefault="00C54586" w:rsidP="00633BF8">
            <w:pPr>
              <w:rPr>
                <w:b/>
                <w:bCs/>
              </w:rPr>
            </w:pP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/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586" w:rsidRPr="00D04901" w:rsidRDefault="00C54586" w:rsidP="00633BF8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586" w:rsidRPr="00D04901" w:rsidRDefault="00C54586" w:rsidP="00633BF8">
            <w:pPr>
              <w:jc w:val="center"/>
            </w:pPr>
          </w:p>
        </w:tc>
      </w:tr>
    </w:tbl>
    <w:p w:rsidR="004E37B5" w:rsidRPr="00E65AD3" w:rsidRDefault="004E37B5" w:rsidP="00EE7A09">
      <w:pPr>
        <w:rPr>
          <w:b/>
        </w:rPr>
      </w:pPr>
    </w:p>
    <w:p w:rsidR="007F40C8" w:rsidRPr="007F40C8" w:rsidRDefault="007F40C8" w:rsidP="00B35756"/>
    <w:p w:rsidR="00756061" w:rsidRDefault="00CD69D6" w:rsidP="00B35756">
      <w:pPr>
        <w:rPr>
          <w:b/>
        </w:rPr>
      </w:pPr>
      <w:r>
        <w:rPr>
          <w:b/>
        </w:rPr>
        <w:t>12.0</w:t>
      </w:r>
      <w:r w:rsidR="005E1320">
        <w:rPr>
          <w:b/>
        </w:rPr>
        <w:t>079</w:t>
      </w:r>
      <w:r w:rsidR="003F7E27" w:rsidRPr="00D26B4D">
        <w:rPr>
          <w:b/>
        </w:rPr>
        <w:t>/1</w:t>
      </w:r>
      <w:r w:rsidR="009512F5">
        <w:rPr>
          <w:b/>
        </w:rPr>
        <w:t>5</w:t>
      </w:r>
      <w:r w:rsidR="003F7E27" w:rsidRPr="00D26B4D">
        <w:rPr>
          <w:b/>
        </w:rPr>
        <w:t xml:space="preserve"> </w:t>
      </w:r>
      <w:r w:rsidR="00B35756" w:rsidRPr="00D26B4D">
        <w:rPr>
          <w:b/>
        </w:rPr>
        <w:t>Representatives Reports</w:t>
      </w:r>
    </w:p>
    <w:p w:rsidR="00C95B79" w:rsidRDefault="00C95B79" w:rsidP="00B35756">
      <w:r>
        <w:rPr>
          <w:b/>
        </w:rPr>
        <w:tab/>
      </w:r>
      <w:r w:rsidRPr="00C95B79">
        <w:t>A</w:t>
      </w:r>
      <w:r>
        <w:t>rgoed Sports Association</w:t>
      </w:r>
    </w:p>
    <w:p w:rsidR="00EC1AAF" w:rsidRDefault="00C95B79" w:rsidP="00300938">
      <w:pPr>
        <w:ind w:left="720"/>
      </w:pPr>
      <w:r>
        <w:t>The Argoed football senior team has disbanded due to lack of players</w:t>
      </w:r>
      <w:r w:rsidR="00300938">
        <w:t xml:space="preserve"> however the Euro Spartans will take over.</w:t>
      </w:r>
    </w:p>
    <w:p w:rsidR="00300938" w:rsidRDefault="00300938" w:rsidP="00300938">
      <w:pPr>
        <w:ind w:left="720"/>
      </w:pPr>
    </w:p>
    <w:p w:rsidR="006F3F06" w:rsidRPr="003B6E79" w:rsidRDefault="006F3F06" w:rsidP="00B35756"/>
    <w:p w:rsidR="00B35756" w:rsidRDefault="00DE016B" w:rsidP="00B35756">
      <w:pPr>
        <w:rPr>
          <w:b/>
        </w:rPr>
      </w:pPr>
      <w:r>
        <w:rPr>
          <w:b/>
        </w:rPr>
        <w:t>13.</w:t>
      </w:r>
      <w:r w:rsidR="00CD69D6">
        <w:rPr>
          <w:b/>
        </w:rPr>
        <w:t>0</w:t>
      </w:r>
      <w:r w:rsidR="00E229A4">
        <w:rPr>
          <w:b/>
        </w:rPr>
        <w:t>92</w:t>
      </w:r>
      <w:r w:rsidR="003F7E27" w:rsidRPr="00D26B4D">
        <w:rPr>
          <w:b/>
        </w:rPr>
        <w:t>/1</w:t>
      </w:r>
      <w:r w:rsidR="009512F5">
        <w:rPr>
          <w:b/>
        </w:rPr>
        <w:t>5</w:t>
      </w:r>
      <w:r w:rsidR="00D26B4D">
        <w:rPr>
          <w:b/>
        </w:rPr>
        <w:t xml:space="preserve"> </w:t>
      </w:r>
      <w:r w:rsidR="00B35756" w:rsidRPr="00D26B4D">
        <w:rPr>
          <w:b/>
        </w:rPr>
        <w:t>Committees and Groups Report</w:t>
      </w:r>
    </w:p>
    <w:p w:rsidR="00C95B79" w:rsidRPr="00C95B79" w:rsidRDefault="00C95B79" w:rsidP="00C95B79">
      <w:r w:rsidRPr="00C95B79">
        <w:t>The Amenities meeting was to set the Amenities Budget for the year and formed part of the main budget meeting on the 27</w:t>
      </w:r>
      <w:r w:rsidRPr="00C95B79">
        <w:rPr>
          <w:vertAlign w:val="superscript"/>
        </w:rPr>
        <w:t>th</w:t>
      </w:r>
      <w:r w:rsidRPr="00C95B79">
        <w:t xml:space="preserve"> of January 2016.</w:t>
      </w:r>
    </w:p>
    <w:p w:rsidR="00C95B79" w:rsidRPr="00C95B79" w:rsidRDefault="00C95B79" w:rsidP="00C95B79">
      <w:r w:rsidRPr="00C95B79">
        <w:t>The</w:t>
      </w:r>
      <w:r>
        <w:t xml:space="preserve"> </w:t>
      </w:r>
      <w:r w:rsidRPr="00C95B79">
        <w:t>Grants group met and their recommendations were considered above under financial matters</w:t>
      </w:r>
    </w:p>
    <w:p w:rsidR="00300938" w:rsidRDefault="00300938" w:rsidP="00B35756">
      <w:pPr>
        <w:rPr>
          <w:b/>
        </w:rPr>
      </w:pPr>
    </w:p>
    <w:p w:rsidR="00300938" w:rsidRDefault="00300938" w:rsidP="00B35756">
      <w:pPr>
        <w:rPr>
          <w:b/>
        </w:rPr>
      </w:pPr>
    </w:p>
    <w:p w:rsidR="00300938" w:rsidRPr="00D26B4D" w:rsidRDefault="00300938" w:rsidP="00B35756">
      <w:pPr>
        <w:rPr>
          <w:b/>
        </w:rPr>
      </w:pPr>
      <w:r>
        <w:rPr>
          <w:b/>
        </w:rPr>
        <w:t>Meeting Closed 8.25pm</w:t>
      </w:r>
    </w:p>
    <w:sectPr w:rsidR="00300938" w:rsidRPr="00D26B4D" w:rsidSect="00935503">
      <w:headerReference w:type="even" r:id="rId8"/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F3" w:rsidRDefault="00C82AF3">
      <w:r>
        <w:separator/>
      </w:r>
    </w:p>
  </w:endnote>
  <w:endnote w:type="continuationSeparator" w:id="0">
    <w:p w:rsidR="00C82AF3" w:rsidRDefault="00C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04" w:rsidRPr="00D7782B" w:rsidRDefault="008E0B04" w:rsidP="00FF1108">
    <w:pPr>
      <w:pStyle w:val="Footer"/>
      <w:tabs>
        <w:tab w:val="left" w:pos="45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F3" w:rsidRDefault="00C82AF3">
      <w:r>
        <w:separator/>
      </w:r>
    </w:p>
  </w:footnote>
  <w:footnote w:type="continuationSeparator" w:id="0">
    <w:p w:rsidR="00C82AF3" w:rsidRDefault="00C8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04" w:rsidRDefault="008E0B04" w:rsidP="00FF1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B04" w:rsidRDefault="008E0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04" w:rsidRDefault="008E0B04" w:rsidP="00FF1108">
    <w:pPr>
      <w:pStyle w:val="Header"/>
      <w:framePr w:wrap="around" w:vAnchor="text" w:hAnchor="page" w:x="5878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128">
      <w:rPr>
        <w:rStyle w:val="PageNumber"/>
        <w:noProof/>
      </w:rPr>
      <w:t>5</w:t>
    </w:r>
    <w:r>
      <w:rPr>
        <w:rStyle w:val="PageNumber"/>
      </w:rPr>
      <w:fldChar w:fldCharType="end"/>
    </w:r>
  </w:p>
  <w:p w:rsidR="008E0B04" w:rsidRDefault="008E0B04" w:rsidP="00FF1108">
    <w:pPr>
      <w:pStyle w:val="Header"/>
    </w:pPr>
  </w:p>
  <w:p w:rsidR="008E0B04" w:rsidRDefault="008E0B04" w:rsidP="00FF1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FDE"/>
    <w:multiLevelType w:val="hybridMultilevel"/>
    <w:tmpl w:val="CC9E7AAA"/>
    <w:lvl w:ilvl="0" w:tplc="72FE10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E21"/>
    <w:multiLevelType w:val="hybridMultilevel"/>
    <w:tmpl w:val="27F09652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7A03E4F"/>
    <w:multiLevelType w:val="hybridMultilevel"/>
    <w:tmpl w:val="EF02C3D4"/>
    <w:lvl w:ilvl="0" w:tplc="0D443E2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F44D5"/>
    <w:multiLevelType w:val="hybridMultilevel"/>
    <w:tmpl w:val="53A8D57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0A39696A"/>
    <w:multiLevelType w:val="hybridMultilevel"/>
    <w:tmpl w:val="7E3E7724"/>
    <w:lvl w:ilvl="0" w:tplc="B95CB85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87C"/>
    <w:multiLevelType w:val="hybridMultilevel"/>
    <w:tmpl w:val="F63E3018"/>
    <w:lvl w:ilvl="0" w:tplc="1D8CC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B377C4"/>
    <w:multiLevelType w:val="hybridMultilevel"/>
    <w:tmpl w:val="FC6E8A2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67F1"/>
    <w:multiLevelType w:val="hybridMultilevel"/>
    <w:tmpl w:val="CC765A8C"/>
    <w:lvl w:ilvl="0" w:tplc="2220B2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B15A6C"/>
    <w:multiLevelType w:val="hybridMultilevel"/>
    <w:tmpl w:val="34F4010C"/>
    <w:lvl w:ilvl="0" w:tplc="8DD22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33101"/>
    <w:multiLevelType w:val="hybridMultilevel"/>
    <w:tmpl w:val="2AEE5046"/>
    <w:lvl w:ilvl="0" w:tplc="0AB87B4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4BE4DAE"/>
    <w:multiLevelType w:val="hybridMultilevel"/>
    <w:tmpl w:val="283CEF94"/>
    <w:lvl w:ilvl="0" w:tplc="B95CB85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5A70"/>
    <w:multiLevelType w:val="hybridMultilevel"/>
    <w:tmpl w:val="E8FC97D2"/>
    <w:lvl w:ilvl="0" w:tplc="76E83A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C0AFA"/>
    <w:multiLevelType w:val="hybridMultilevel"/>
    <w:tmpl w:val="4054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573"/>
    <w:multiLevelType w:val="hybridMultilevel"/>
    <w:tmpl w:val="7132ECE6"/>
    <w:lvl w:ilvl="0" w:tplc="0AB87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7E5BB5"/>
    <w:multiLevelType w:val="hybridMultilevel"/>
    <w:tmpl w:val="3FF0436A"/>
    <w:lvl w:ilvl="0" w:tplc="CB062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5719DB"/>
    <w:multiLevelType w:val="hybridMultilevel"/>
    <w:tmpl w:val="B8D8AC8A"/>
    <w:lvl w:ilvl="0" w:tplc="99ACDDFE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81BDD"/>
    <w:multiLevelType w:val="hybridMultilevel"/>
    <w:tmpl w:val="BC2A42EE"/>
    <w:lvl w:ilvl="0" w:tplc="31ACDEA8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A87189"/>
    <w:multiLevelType w:val="hybridMultilevel"/>
    <w:tmpl w:val="88B044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FD0B15"/>
    <w:multiLevelType w:val="hybridMultilevel"/>
    <w:tmpl w:val="EC94A224"/>
    <w:lvl w:ilvl="0" w:tplc="DD92BD2A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73F21"/>
    <w:multiLevelType w:val="hybridMultilevel"/>
    <w:tmpl w:val="0942A0C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7D23"/>
    <w:multiLevelType w:val="hybridMultilevel"/>
    <w:tmpl w:val="6562C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34196"/>
    <w:multiLevelType w:val="hybridMultilevel"/>
    <w:tmpl w:val="A54036E4"/>
    <w:lvl w:ilvl="0" w:tplc="464421A0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0971E9"/>
    <w:multiLevelType w:val="hybridMultilevel"/>
    <w:tmpl w:val="7A6C0C76"/>
    <w:lvl w:ilvl="0" w:tplc="25C6633C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5F11BC"/>
    <w:multiLevelType w:val="hybridMultilevel"/>
    <w:tmpl w:val="C312014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53397"/>
    <w:multiLevelType w:val="hybridMultilevel"/>
    <w:tmpl w:val="0CE28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2235"/>
    <w:multiLevelType w:val="hybridMultilevel"/>
    <w:tmpl w:val="8D8A6C14"/>
    <w:lvl w:ilvl="0" w:tplc="22CA0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D67F3"/>
    <w:multiLevelType w:val="hybridMultilevel"/>
    <w:tmpl w:val="B73E5E9A"/>
    <w:lvl w:ilvl="0" w:tplc="14AEB5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641E66"/>
    <w:multiLevelType w:val="hybridMultilevel"/>
    <w:tmpl w:val="E246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26"/>
  </w:num>
  <w:num w:numId="17">
    <w:abstractNumId w:val="7"/>
  </w:num>
  <w:num w:numId="18">
    <w:abstractNumId w:val="11"/>
  </w:num>
  <w:num w:numId="19">
    <w:abstractNumId w:val="18"/>
  </w:num>
  <w:num w:numId="20">
    <w:abstractNumId w:val="19"/>
  </w:num>
  <w:num w:numId="21">
    <w:abstractNumId w:val="24"/>
  </w:num>
  <w:num w:numId="22">
    <w:abstractNumId w:val="21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8"/>
    <w:rsid w:val="00015173"/>
    <w:rsid w:val="00020D74"/>
    <w:rsid w:val="000221D9"/>
    <w:rsid w:val="00034830"/>
    <w:rsid w:val="00035185"/>
    <w:rsid w:val="00037CFA"/>
    <w:rsid w:val="00043593"/>
    <w:rsid w:val="00045D63"/>
    <w:rsid w:val="00051CDF"/>
    <w:rsid w:val="00061AAB"/>
    <w:rsid w:val="00066AC0"/>
    <w:rsid w:val="00072991"/>
    <w:rsid w:val="00072C3C"/>
    <w:rsid w:val="00096A63"/>
    <w:rsid w:val="00097AFF"/>
    <w:rsid w:val="000A055B"/>
    <w:rsid w:val="000B027F"/>
    <w:rsid w:val="000B4445"/>
    <w:rsid w:val="000C0497"/>
    <w:rsid w:val="000D1A64"/>
    <w:rsid w:val="000E0128"/>
    <w:rsid w:val="000E0182"/>
    <w:rsid w:val="000E12D8"/>
    <w:rsid w:val="000E296F"/>
    <w:rsid w:val="000E6633"/>
    <w:rsid w:val="000E6D87"/>
    <w:rsid w:val="000F270D"/>
    <w:rsid w:val="000F4B4E"/>
    <w:rsid w:val="000F5C0B"/>
    <w:rsid w:val="000F7E94"/>
    <w:rsid w:val="00100C69"/>
    <w:rsid w:val="00112F21"/>
    <w:rsid w:val="00113EE2"/>
    <w:rsid w:val="00114C7E"/>
    <w:rsid w:val="00114F91"/>
    <w:rsid w:val="0012137B"/>
    <w:rsid w:val="00133FF2"/>
    <w:rsid w:val="001436BB"/>
    <w:rsid w:val="00153F58"/>
    <w:rsid w:val="0016459A"/>
    <w:rsid w:val="0017024F"/>
    <w:rsid w:val="0017216E"/>
    <w:rsid w:val="00173D98"/>
    <w:rsid w:val="0017474B"/>
    <w:rsid w:val="0017616E"/>
    <w:rsid w:val="0018179D"/>
    <w:rsid w:val="00181E4E"/>
    <w:rsid w:val="00184E38"/>
    <w:rsid w:val="00185B86"/>
    <w:rsid w:val="00186004"/>
    <w:rsid w:val="001B1622"/>
    <w:rsid w:val="001B1ECA"/>
    <w:rsid w:val="001B4328"/>
    <w:rsid w:val="001B6833"/>
    <w:rsid w:val="001C00DF"/>
    <w:rsid w:val="001C02A8"/>
    <w:rsid w:val="001C099C"/>
    <w:rsid w:val="001C15AA"/>
    <w:rsid w:val="001D44D0"/>
    <w:rsid w:val="001D548B"/>
    <w:rsid w:val="001D5CD4"/>
    <w:rsid w:val="001D6628"/>
    <w:rsid w:val="001D6E91"/>
    <w:rsid w:val="001E1DBA"/>
    <w:rsid w:val="001E50AE"/>
    <w:rsid w:val="001E58C1"/>
    <w:rsid w:val="001E6140"/>
    <w:rsid w:val="001F3702"/>
    <w:rsid w:val="001F5E13"/>
    <w:rsid w:val="002043FC"/>
    <w:rsid w:val="00206661"/>
    <w:rsid w:val="0021088E"/>
    <w:rsid w:val="00211576"/>
    <w:rsid w:val="00212DA5"/>
    <w:rsid w:val="00217348"/>
    <w:rsid w:val="002179A3"/>
    <w:rsid w:val="00225968"/>
    <w:rsid w:val="00226A61"/>
    <w:rsid w:val="00236364"/>
    <w:rsid w:val="00247107"/>
    <w:rsid w:val="00260617"/>
    <w:rsid w:val="00272118"/>
    <w:rsid w:val="00274BDE"/>
    <w:rsid w:val="002765A2"/>
    <w:rsid w:val="0028559E"/>
    <w:rsid w:val="00286AB7"/>
    <w:rsid w:val="00286C23"/>
    <w:rsid w:val="00292CF9"/>
    <w:rsid w:val="002A15E4"/>
    <w:rsid w:val="002A680F"/>
    <w:rsid w:val="002B6EBF"/>
    <w:rsid w:val="002C46E2"/>
    <w:rsid w:val="002C4B7D"/>
    <w:rsid w:val="002C5251"/>
    <w:rsid w:val="002C5626"/>
    <w:rsid w:val="002D1F08"/>
    <w:rsid w:val="002D2897"/>
    <w:rsid w:val="002D57C7"/>
    <w:rsid w:val="002D6211"/>
    <w:rsid w:val="002E5D01"/>
    <w:rsid w:val="002F33CC"/>
    <w:rsid w:val="002F64AD"/>
    <w:rsid w:val="00300938"/>
    <w:rsid w:val="00302099"/>
    <w:rsid w:val="003040D4"/>
    <w:rsid w:val="00307A9C"/>
    <w:rsid w:val="00312F35"/>
    <w:rsid w:val="003132DB"/>
    <w:rsid w:val="003168BC"/>
    <w:rsid w:val="00324E12"/>
    <w:rsid w:val="00330EFC"/>
    <w:rsid w:val="0033190B"/>
    <w:rsid w:val="00331BD4"/>
    <w:rsid w:val="0033504B"/>
    <w:rsid w:val="003355C7"/>
    <w:rsid w:val="00336A28"/>
    <w:rsid w:val="00347B6D"/>
    <w:rsid w:val="00351E29"/>
    <w:rsid w:val="0035342F"/>
    <w:rsid w:val="00362C58"/>
    <w:rsid w:val="0036471E"/>
    <w:rsid w:val="00365A17"/>
    <w:rsid w:val="003669F0"/>
    <w:rsid w:val="00371526"/>
    <w:rsid w:val="00377AC2"/>
    <w:rsid w:val="003826D4"/>
    <w:rsid w:val="003856DB"/>
    <w:rsid w:val="003864A9"/>
    <w:rsid w:val="00394E53"/>
    <w:rsid w:val="003A4FC6"/>
    <w:rsid w:val="003B13CC"/>
    <w:rsid w:val="003B274C"/>
    <w:rsid w:val="003B6E79"/>
    <w:rsid w:val="003C4ACE"/>
    <w:rsid w:val="003C68D7"/>
    <w:rsid w:val="003D09F6"/>
    <w:rsid w:val="003D1531"/>
    <w:rsid w:val="003F62D2"/>
    <w:rsid w:val="003F79A7"/>
    <w:rsid w:val="003F7E27"/>
    <w:rsid w:val="004008B7"/>
    <w:rsid w:val="00404655"/>
    <w:rsid w:val="004231F5"/>
    <w:rsid w:val="00436024"/>
    <w:rsid w:val="00441443"/>
    <w:rsid w:val="00443512"/>
    <w:rsid w:val="004522D2"/>
    <w:rsid w:val="00452FEA"/>
    <w:rsid w:val="0045455E"/>
    <w:rsid w:val="00455724"/>
    <w:rsid w:val="004617B5"/>
    <w:rsid w:val="004618E2"/>
    <w:rsid w:val="00473907"/>
    <w:rsid w:val="00477F29"/>
    <w:rsid w:val="00481C60"/>
    <w:rsid w:val="00481E98"/>
    <w:rsid w:val="00491932"/>
    <w:rsid w:val="004A5724"/>
    <w:rsid w:val="004B09BF"/>
    <w:rsid w:val="004B1267"/>
    <w:rsid w:val="004C3AEA"/>
    <w:rsid w:val="004C5595"/>
    <w:rsid w:val="004D5C53"/>
    <w:rsid w:val="004E37B5"/>
    <w:rsid w:val="004F3325"/>
    <w:rsid w:val="004F6CA4"/>
    <w:rsid w:val="005015B1"/>
    <w:rsid w:val="00501A67"/>
    <w:rsid w:val="00520A98"/>
    <w:rsid w:val="00542F3F"/>
    <w:rsid w:val="005439F7"/>
    <w:rsid w:val="00544C35"/>
    <w:rsid w:val="0054684C"/>
    <w:rsid w:val="00547038"/>
    <w:rsid w:val="00551D67"/>
    <w:rsid w:val="00562545"/>
    <w:rsid w:val="00576C59"/>
    <w:rsid w:val="00577D60"/>
    <w:rsid w:val="00580F28"/>
    <w:rsid w:val="00587BD5"/>
    <w:rsid w:val="00591826"/>
    <w:rsid w:val="005A0A00"/>
    <w:rsid w:val="005A4002"/>
    <w:rsid w:val="005A4FCD"/>
    <w:rsid w:val="005B7C9A"/>
    <w:rsid w:val="005C2F73"/>
    <w:rsid w:val="005C3B67"/>
    <w:rsid w:val="005C4BC8"/>
    <w:rsid w:val="005C5820"/>
    <w:rsid w:val="005C5DE8"/>
    <w:rsid w:val="005D3597"/>
    <w:rsid w:val="005E1320"/>
    <w:rsid w:val="005E4253"/>
    <w:rsid w:val="005E4EA4"/>
    <w:rsid w:val="005F2273"/>
    <w:rsid w:val="005F32F1"/>
    <w:rsid w:val="005F7F2C"/>
    <w:rsid w:val="00601CC4"/>
    <w:rsid w:val="00604AB9"/>
    <w:rsid w:val="0060541F"/>
    <w:rsid w:val="0061017E"/>
    <w:rsid w:val="00611001"/>
    <w:rsid w:val="00613CEC"/>
    <w:rsid w:val="006160DD"/>
    <w:rsid w:val="00622FAB"/>
    <w:rsid w:val="00625759"/>
    <w:rsid w:val="00625F51"/>
    <w:rsid w:val="00631989"/>
    <w:rsid w:val="00634654"/>
    <w:rsid w:val="00634706"/>
    <w:rsid w:val="0064389F"/>
    <w:rsid w:val="00644868"/>
    <w:rsid w:val="00644ABF"/>
    <w:rsid w:val="0065130D"/>
    <w:rsid w:val="0065794E"/>
    <w:rsid w:val="00657F26"/>
    <w:rsid w:val="00660299"/>
    <w:rsid w:val="00663D0B"/>
    <w:rsid w:val="00667A5B"/>
    <w:rsid w:val="0067197B"/>
    <w:rsid w:val="00672283"/>
    <w:rsid w:val="006779DC"/>
    <w:rsid w:val="00680FFB"/>
    <w:rsid w:val="00692E57"/>
    <w:rsid w:val="00692F27"/>
    <w:rsid w:val="006A565A"/>
    <w:rsid w:val="006B2422"/>
    <w:rsid w:val="006C1321"/>
    <w:rsid w:val="006C1E74"/>
    <w:rsid w:val="006D1CAA"/>
    <w:rsid w:val="006D4D2E"/>
    <w:rsid w:val="006D7843"/>
    <w:rsid w:val="006E29EC"/>
    <w:rsid w:val="006F1742"/>
    <w:rsid w:val="006F3F06"/>
    <w:rsid w:val="00701851"/>
    <w:rsid w:val="007103D6"/>
    <w:rsid w:val="0071360D"/>
    <w:rsid w:val="00713EEB"/>
    <w:rsid w:val="0071759F"/>
    <w:rsid w:val="007179E6"/>
    <w:rsid w:val="00727356"/>
    <w:rsid w:val="0073224C"/>
    <w:rsid w:val="0073236B"/>
    <w:rsid w:val="0074300E"/>
    <w:rsid w:val="007457F5"/>
    <w:rsid w:val="00747B31"/>
    <w:rsid w:val="00756061"/>
    <w:rsid w:val="00760704"/>
    <w:rsid w:val="007641BD"/>
    <w:rsid w:val="007719FD"/>
    <w:rsid w:val="0077422F"/>
    <w:rsid w:val="00780517"/>
    <w:rsid w:val="00785A7A"/>
    <w:rsid w:val="0079497B"/>
    <w:rsid w:val="007B2F2E"/>
    <w:rsid w:val="007C5BF6"/>
    <w:rsid w:val="007D3F0A"/>
    <w:rsid w:val="007E1117"/>
    <w:rsid w:val="007E53A8"/>
    <w:rsid w:val="007F20E3"/>
    <w:rsid w:val="007F26BF"/>
    <w:rsid w:val="007F3976"/>
    <w:rsid w:val="007F40C8"/>
    <w:rsid w:val="007F428F"/>
    <w:rsid w:val="00803BF2"/>
    <w:rsid w:val="008155C4"/>
    <w:rsid w:val="00817423"/>
    <w:rsid w:val="008225EA"/>
    <w:rsid w:val="00826D55"/>
    <w:rsid w:val="00832175"/>
    <w:rsid w:val="0084256B"/>
    <w:rsid w:val="00850025"/>
    <w:rsid w:val="00852218"/>
    <w:rsid w:val="00857F3A"/>
    <w:rsid w:val="008637F0"/>
    <w:rsid w:val="008643CB"/>
    <w:rsid w:val="008732DA"/>
    <w:rsid w:val="00876B08"/>
    <w:rsid w:val="0088707C"/>
    <w:rsid w:val="00894C70"/>
    <w:rsid w:val="008953C0"/>
    <w:rsid w:val="008A022F"/>
    <w:rsid w:val="008A7456"/>
    <w:rsid w:val="008B006E"/>
    <w:rsid w:val="008C2619"/>
    <w:rsid w:val="008C394E"/>
    <w:rsid w:val="008D3664"/>
    <w:rsid w:val="008D494C"/>
    <w:rsid w:val="008E0B04"/>
    <w:rsid w:val="008F023C"/>
    <w:rsid w:val="008F54E6"/>
    <w:rsid w:val="00900478"/>
    <w:rsid w:val="00901983"/>
    <w:rsid w:val="00903581"/>
    <w:rsid w:val="009105B0"/>
    <w:rsid w:val="00920ED5"/>
    <w:rsid w:val="00924D4A"/>
    <w:rsid w:val="00927D37"/>
    <w:rsid w:val="009301E8"/>
    <w:rsid w:val="009327EF"/>
    <w:rsid w:val="00935503"/>
    <w:rsid w:val="00940231"/>
    <w:rsid w:val="00945F25"/>
    <w:rsid w:val="009504FC"/>
    <w:rsid w:val="009512F5"/>
    <w:rsid w:val="00951376"/>
    <w:rsid w:val="009515F7"/>
    <w:rsid w:val="00953D07"/>
    <w:rsid w:val="00964A30"/>
    <w:rsid w:val="009707CC"/>
    <w:rsid w:val="00970C44"/>
    <w:rsid w:val="00972F63"/>
    <w:rsid w:val="00976EF3"/>
    <w:rsid w:val="00977374"/>
    <w:rsid w:val="009A6148"/>
    <w:rsid w:val="009C3534"/>
    <w:rsid w:val="009E0861"/>
    <w:rsid w:val="009E67D7"/>
    <w:rsid w:val="009E6F26"/>
    <w:rsid w:val="009F5045"/>
    <w:rsid w:val="00A01F89"/>
    <w:rsid w:val="00A104D4"/>
    <w:rsid w:val="00A1150D"/>
    <w:rsid w:val="00A12A86"/>
    <w:rsid w:val="00A13215"/>
    <w:rsid w:val="00A14A3D"/>
    <w:rsid w:val="00A1552C"/>
    <w:rsid w:val="00A15F19"/>
    <w:rsid w:val="00A203A9"/>
    <w:rsid w:val="00A26020"/>
    <w:rsid w:val="00A30DFB"/>
    <w:rsid w:val="00A31820"/>
    <w:rsid w:val="00A3286E"/>
    <w:rsid w:val="00A506BC"/>
    <w:rsid w:val="00A54688"/>
    <w:rsid w:val="00A648C6"/>
    <w:rsid w:val="00A74EA9"/>
    <w:rsid w:val="00A84889"/>
    <w:rsid w:val="00A975D9"/>
    <w:rsid w:val="00A9766B"/>
    <w:rsid w:val="00AA047F"/>
    <w:rsid w:val="00AA19FA"/>
    <w:rsid w:val="00AA1D6F"/>
    <w:rsid w:val="00AA383C"/>
    <w:rsid w:val="00AB0539"/>
    <w:rsid w:val="00AB2459"/>
    <w:rsid w:val="00AB5949"/>
    <w:rsid w:val="00AC5744"/>
    <w:rsid w:val="00AD5F7C"/>
    <w:rsid w:val="00AD7430"/>
    <w:rsid w:val="00AE20C6"/>
    <w:rsid w:val="00AE6A9F"/>
    <w:rsid w:val="00AF1115"/>
    <w:rsid w:val="00AF3879"/>
    <w:rsid w:val="00AF55FA"/>
    <w:rsid w:val="00B12C29"/>
    <w:rsid w:val="00B20E36"/>
    <w:rsid w:val="00B250DC"/>
    <w:rsid w:val="00B2758D"/>
    <w:rsid w:val="00B3291F"/>
    <w:rsid w:val="00B35756"/>
    <w:rsid w:val="00B35B9B"/>
    <w:rsid w:val="00B42327"/>
    <w:rsid w:val="00B42660"/>
    <w:rsid w:val="00B44007"/>
    <w:rsid w:val="00B526D0"/>
    <w:rsid w:val="00B54C84"/>
    <w:rsid w:val="00B636E8"/>
    <w:rsid w:val="00B63BFA"/>
    <w:rsid w:val="00B63C6A"/>
    <w:rsid w:val="00B667CA"/>
    <w:rsid w:val="00B66C04"/>
    <w:rsid w:val="00B75610"/>
    <w:rsid w:val="00B804A4"/>
    <w:rsid w:val="00B8259C"/>
    <w:rsid w:val="00B87776"/>
    <w:rsid w:val="00B87AF5"/>
    <w:rsid w:val="00B920F3"/>
    <w:rsid w:val="00B961C5"/>
    <w:rsid w:val="00BA7285"/>
    <w:rsid w:val="00BB1583"/>
    <w:rsid w:val="00BB5478"/>
    <w:rsid w:val="00BB5CD9"/>
    <w:rsid w:val="00BC0885"/>
    <w:rsid w:val="00BC12F2"/>
    <w:rsid w:val="00BC6252"/>
    <w:rsid w:val="00BD3F82"/>
    <w:rsid w:val="00BD7A5B"/>
    <w:rsid w:val="00BF427E"/>
    <w:rsid w:val="00BF4621"/>
    <w:rsid w:val="00BF6CF9"/>
    <w:rsid w:val="00C04DF0"/>
    <w:rsid w:val="00C10D82"/>
    <w:rsid w:val="00C30517"/>
    <w:rsid w:val="00C33A9A"/>
    <w:rsid w:val="00C359E7"/>
    <w:rsid w:val="00C35C57"/>
    <w:rsid w:val="00C42317"/>
    <w:rsid w:val="00C52466"/>
    <w:rsid w:val="00C530EA"/>
    <w:rsid w:val="00C54586"/>
    <w:rsid w:val="00C567CA"/>
    <w:rsid w:val="00C632F6"/>
    <w:rsid w:val="00C63C40"/>
    <w:rsid w:val="00C72375"/>
    <w:rsid w:val="00C7571B"/>
    <w:rsid w:val="00C80ECF"/>
    <w:rsid w:val="00C82AF3"/>
    <w:rsid w:val="00C838B0"/>
    <w:rsid w:val="00C95B79"/>
    <w:rsid w:val="00C96369"/>
    <w:rsid w:val="00CA327B"/>
    <w:rsid w:val="00CB21A5"/>
    <w:rsid w:val="00CB6F4B"/>
    <w:rsid w:val="00CC3775"/>
    <w:rsid w:val="00CC51ED"/>
    <w:rsid w:val="00CD5540"/>
    <w:rsid w:val="00CD69D6"/>
    <w:rsid w:val="00CE1DE8"/>
    <w:rsid w:val="00D044DA"/>
    <w:rsid w:val="00D05148"/>
    <w:rsid w:val="00D060E6"/>
    <w:rsid w:val="00D06637"/>
    <w:rsid w:val="00D06B7A"/>
    <w:rsid w:val="00D07DD0"/>
    <w:rsid w:val="00D07FF8"/>
    <w:rsid w:val="00D173C5"/>
    <w:rsid w:val="00D1786E"/>
    <w:rsid w:val="00D25F99"/>
    <w:rsid w:val="00D26B4D"/>
    <w:rsid w:val="00D349F8"/>
    <w:rsid w:val="00D42100"/>
    <w:rsid w:val="00D42372"/>
    <w:rsid w:val="00D60084"/>
    <w:rsid w:val="00D62217"/>
    <w:rsid w:val="00D6533D"/>
    <w:rsid w:val="00D71648"/>
    <w:rsid w:val="00D77768"/>
    <w:rsid w:val="00D7782B"/>
    <w:rsid w:val="00D86061"/>
    <w:rsid w:val="00D86741"/>
    <w:rsid w:val="00D87B23"/>
    <w:rsid w:val="00D93412"/>
    <w:rsid w:val="00D97C16"/>
    <w:rsid w:val="00DA36E2"/>
    <w:rsid w:val="00DA619A"/>
    <w:rsid w:val="00DB0BF3"/>
    <w:rsid w:val="00DB4017"/>
    <w:rsid w:val="00DB78D4"/>
    <w:rsid w:val="00DC7D0E"/>
    <w:rsid w:val="00DE016B"/>
    <w:rsid w:val="00DE67C6"/>
    <w:rsid w:val="00DF2804"/>
    <w:rsid w:val="00DF631A"/>
    <w:rsid w:val="00E044CB"/>
    <w:rsid w:val="00E04C18"/>
    <w:rsid w:val="00E13F95"/>
    <w:rsid w:val="00E16DDB"/>
    <w:rsid w:val="00E229A4"/>
    <w:rsid w:val="00E23645"/>
    <w:rsid w:val="00E25480"/>
    <w:rsid w:val="00E339A9"/>
    <w:rsid w:val="00E51688"/>
    <w:rsid w:val="00E6327C"/>
    <w:rsid w:val="00E63476"/>
    <w:rsid w:val="00E65AD3"/>
    <w:rsid w:val="00E75011"/>
    <w:rsid w:val="00E756E4"/>
    <w:rsid w:val="00E75D66"/>
    <w:rsid w:val="00E76910"/>
    <w:rsid w:val="00E76EB1"/>
    <w:rsid w:val="00E8034B"/>
    <w:rsid w:val="00E87F47"/>
    <w:rsid w:val="00E90FA6"/>
    <w:rsid w:val="00E978D7"/>
    <w:rsid w:val="00EA1416"/>
    <w:rsid w:val="00EA232B"/>
    <w:rsid w:val="00EB65F8"/>
    <w:rsid w:val="00EC0FAB"/>
    <w:rsid w:val="00EC1AAF"/>
    <w:rsid w:val="00EC2E6D"/>
    <w:rsid w:val="00EC47AD"/>
    <w:rsid w:val="00EC6DA7"/>
    <w:rsid w:val="00EE5FC3"/>
    <w:rsid w:val="00EE6060"/>
    <w:rsid w:val="00EE7A09"/>
    <w:rsid w:val="00EF41E9"/>
    <w:rsid w:val="00EF79D5"/>
    <w:rsid w:val="00F06566"/>
    <w:rsid w:val="00F06A2A"/>
    <w:rsid w:val="00F120BD"/>
    <w:rsid w:val="00F124AA"/>
    <w:rsid w:val="00F14668"/>
    <w:rsid w:val="00F37C6C"/>
    <w:rsid w:val="00F42FC4"/>
    <w:rsid w:val="00F6404E"/>
    <w:rsid w:val="00F8301D"/>
    <w:rsid w:val="00F86A83"/>
    <w:rsid w:val="00F90CC4"/>
    <w:rsid w:val="00F92820"/>
    <w:rsid w:val="00F94589"/>
    <w:rsid w:val="00F95990"/>
    <w:rsid w:val="00F95F15"/>
    <w:rsid w:val="00FA4C38"/>
    <w:rsid w:val="00FA53ED"/>
    <w:rsid w:val="00FB26E2"/>
    <w:rsid w:val="00FB28BB"/>
    <w:rsid w:val="00FB767A"/>
    <w:rsid w:val="00FC0D92"/>
    <w:rsid w:val="00FD2DED"/>
    <w:rsid w:val="00FE16B1"/>
    <w:rsid w:val="00FE5766"/>
    <w:rsid w:val="00FF1108"/>
    <w:rsid w:val="00FF24FD"/>
    <w:rsid w:val="00FF441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5B426-238E-4F0F-B5EF-6363371D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0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108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FF11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108"/>
    <w:rPr>
      <w:rFonts w:cs="Times New Roman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F1108"/>
    <w:pPr>
      <w:spacing w:after="200"/>
      <w:ind w:left="720"/>
      <w:contextualSpacing/>
    </w:pPr>
    <w:rPr>
      <w:rFonts w:ascii="Arial" w:hAnsi="Arial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rsid w:val="009E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0861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579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94E"/>
    <w:rPr>
      <w:rFonts w:ascii="Consolas" w:hAnsi="Consolas" w:cs="Consolas"/>
      <w:sz w:val="21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EE7A09"/>
  </w:style>
  <w:style w:type="paragraph" w:customStyle="1" w:styleId="Default">
    <w:name w:val="Default"/>
    <w:basedOn w:val="Normal"/>
    <w:rsid w:val="00576C5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1BC9-1003-4F77-9E08-C3D77F1C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ARGOED COMMUNITY COUNCIL HELD ON TUESDAY 4th of MARCH 2014 AT 7 P</vt:lpstr>
    </vt:vector>
  </TitlesOfParts>
  <Company>MS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ARGOED COMMUNITY COUNCIL HELD ON TUESDAY 4th of MARCH 2014 AT 7 P</dc:title>
  <dc:subject/>
  <dc:creator>Rhodri Hampson-Jones</dc:creator>
  <cp:keywords/>
  <dc:description/>
  <cp:lastModifiedBy>Argoed Community Council</cp:lastModifiedBy>
  <cp:revision>7</cp:revision>
  <cp:lastPrinted>2015-11-03T17:38:00Z</cp:lastPrinted>
  <dcterms:created xsi:type="dcterms:W3CDTF">2016-02-16T10:59:00Z</dcterms:created>
  <dcterms:modified xsi:type="dcterms:W3CDTF">2016-02-24T12:49:00Z</dcterms:modified>
</cp:coreProperties>
</file>